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0B" w:rsidRDefault="00FB48CD">
      <w:r>
        <w:rPr>
          <w:noProof/>
        </w:rPr>
        <w:pict>
          <v:group id="グループ化 3" o:spid="_x0000_s1026" style="position:absolute;left:0;text-align:left;margin-left:5.75pt;margin-top:12pt;width:536.35pt;height:758.2pt;z-index:251668480;mso-height-relative:margin" coordsize="68116,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">
            <v:group id="グループ化 7" o:spid="_x0000_s1027" style="position:absolute;width:68116;height:31334" coordorigin="95" coordsize="68116,3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テキスト ボックス 2" o:spid="_x0000_s1028" style="position:absolute;left:20002;top:95;width:48209;height:25620;visibility:visible;mso-wrap-style:square;v-text-anchor:top" coordsize="4820920,2562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79sQA&#10;AADcAAAADwAAAGRycy9kb3ducmV2LnhtbESPQWsCMRSE74L/ITyhF6lZPahsjaKFtt6Kq+D1sXnd&#10;rE1elk3qrv/eFASPw8x8w6w2vbPiSm2oPSuYTjIQxKXXNVcKTseP1yWIEJE1Ws+k4EYBNuvhYIW5&#10;9h0f6FrESiQIhxwVmBibXMpQGnIYJr4hTt6Pbx3GJNtK6ha7BHdWzrJsLh3WnBYMNvRuqPwt/pyC&#10;sV2a3Vd3O31/Xrbn47za2XAxSr2M+u0biEh9fIYf7b1WMJsu4P9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3u/bEAAAA3AAAAA8AAAAAAAAAAAAAAAAAmAIAAGRycy9k&#10;b3ducmV2LnhtbFBLBQYAAAAABAAEAPUAAACJAwAAAAA=&#10;" adj="-11796480,,5400" path="m408975,l4820920,r,l4820920,2153045v,225871,-183104,408975,-408975,408975l,2562020r,l,408975c,183104,183104,,408975,xe" filled="f" strokeweight="4.5pt">
                <v:stroke joinstyle="miter"/>
                <v:formulas/>
                <v:path o:connecttype="custom" o:connectlocs="408975,0;4820920,0;4820920,0;4820920,2153045;4411945,2562020;0,2562020;0,2562020;0,408975;408975,0" o:connectangles="0,0,0,0,0,0,0,0,0" textboxrect="0,0,4820920,2562020"/>
                <v:textbox inset="0,0,1mm,0">
                  <w:txbxContent>
                    <w:p w:rsidR="00453253" w:rsidRPr="00453253" w:rsidRDefault="00453253" w:rsidP="00453253">
                      <w:pPr>
                        <w:jc w:val="right"/>
                        <w:rPr>
                          <w:rFonts w:ascii="HGｺﾞｼｯｸE" w:eastAsia="HGｺﾞｼｯｸE" w:hAnsi="HGｺﾞｼｯｸE"/>
                          <w:color w:val="000000" w:themeColor="text1"/>
                          <w:sz w:val="120"/>
                          <w:szCs w:val="120"/>
                        </w:rPr>
                      </w:pPr>
                      <w:r w:rsidRPr="003B6EA0">
                        <w:rPr>
                          <w:rFonts w:ascii="HGｺﾞｼｯｸE" w:eastAsia="HGｺﾞｼｯｸE" w:hAnsi="HGｺﾞｼｯｸE" w:hint="eastAsia"/>
                          <w:b/>
                          <w:color w:val="000000" w:themeColor="text1"/>
                          <w:sz w:val="140"/>
                          <w:szCs w:val="140"/>
                        </w:rPr>
                        <w:t>社会福祉士</w:t>
                      </w:r>
                      <w:r w:rsidRPr="003B6EA0">
                        <w:rPr>
                          <w:rFonts w:ascii="HGｺﾞｼｯｸE" w:eastAsia="HGｺﾞｼｯｸE" w:hAnsi="HGｺﾞｼｯｸE" w:hint="eastAsia"/>
                          <w:color w:val="000000" w:themeColor="text1"/>
                          <w:sz w:val="100"/>
                          <w:szCs w:val="100"/>
                        </w:rPr>
                        <w:t>受験対策</w:t>
                      </w:r>
                      <w:r w:rsidRPr="006F198A">
                        <w:rPr>
                          <w:rFonts w:ascii="HGｺﾞｼｯｸE" w:eastAsia="HGｺﾞｼｯｸE" w:hAnsi="HGｺﾞｼｯｸE"/>
                          <w:color w:val="000000" w:themeColor="text1"/>
                          <w:sz w:val="72"/>
                          <w:szCs w:val="72"/>
                        </w:rPr>
                        <w:t>講座</w:t>
                      </w:r>
                    </w:p>
                  </w:txbxContent>
                </v:textbox>
              </v:shape>
              <v:shapetype id="_x0000_t202" coordsize="21600,21600" o:spt="202" path="m,l,21600r21600,l21600,xe">
                <v:stroke joinstyle="miter"/>
                <v:path gradientshapeok="t" o:connecttype="rect"/>
              </v:shapetype>
              <v:shape id="テキスト ボックス 2" o:spid="_x0000_s1029" type="#_x0000_t202" style="position:absolute;left:3619;top:17811;width:24480;height:14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SE8QA&#10;AADaAAAADwAAAGRycy9kb3ducmV2LnhtbESPQWvCQBSE70L/w/KE3nSjYJXoKqUQsfQgRin29sg+&#10;s6HZtyG7xvTfdwXB4zAz3zCrTW9r0VHrK8cKJuMEBHHhdMWlgtMxGy1A+ICssXZMCv7Iw2b9Mlhh&#10;qt2ND9TloRQRwj5FBSaEJpXSF4Ys+rFriKN3ca3FEGVbSt3iLcJtLadJ8iYtVhwXDDb0Yaj4za9W&#10;wX5rvnfzU/45O3+Vh+1Pl517kyn1OuzflyAC9eEZfrR3WsEU7lfiD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8EhPEAAAA2gAAAA8AAAAAAAAAAAAAAAAAmAIAAGRycy9k&#10;b3ducmV2LnhtbFBLBQYAAAAABAAEAPUAAACJAwAAAAA=&#10;" fillcolor="#bfbfbf [2412]" strokeweight="3pt">
                <v:fill r:id="rId8" o:title="" color2="white [3212]" type="pattern"/>
                <v:textbox inset="2mm,0,2mm,0">
                  <w:txbxContent>
                    <w:p w:rsidR="00254585" w:rsidRPr="008B76F0" w:rsidRDefault="00254585" w:rsidP="00254585">
                      <w:pPr>
                        <w:jc w:val="left"/>
                        <w:rPr>
                          <w:rFonts w:ascii="MS UI Gothic" w:eastAsia="MS UI Gothic" w:hAnsi="MS UI Gothic"/>
                          <w:sz w:val="36"/>
                          <w:szCs w:val="36"/>
                        </w:rPr>
                      </w:pPr>
                      <w:r w:rsidRPr="008B76F0">
                        <w:rPr>
                          <w:rFonts w:ascii="MS UI Gothic" w:eastAsia="MS UI Gothic" w:hAnsi="MS UI Gothic"/>
                          <w:b/>
                          <w:sz w:val="56"/>
                          <w:szCs w:val="56"/>
                        </w:rPr>
                        <w:t>11</w:t>
                      </w:r>
                      <w:r w:rsidRPr="008B76F0">
                        <w:rPr>
                          <w:rFonts w:ascii="MS UI Gothic" w:eastAsia="MS UI Gothic" w:hAnsi="MS UI Gothic" w:hint="eastAsia"/>
                          <w:sz w:val="36"/>
                          <w:szCs w:val="36"/>
                        </w:rPr>
                        <w:t>月</w:t>
                      </w:r>
                      <w:r w:rsidRPr="008B76F0">
                        <w:rPr>
                          <w:rFonts w:ascii="MS UI Gothic" w:eastAsia="MS UI Gothic" w:hAnsi="MS UI Gothic" w:hint="eastAsia"/>
                          <w:b/>
                          <w:sz w:val="56"/>
                          <w:szCs w:val="56"/>
                        </w:rPr>
                        <w:t>16</w:t>
                      </w:r>
                      <w:r w:rsidRPr="008B76F0">
                        <w:rPr>
                          <w:rFonts w:ascii="MS UI Gothic" w:eastAsia="MS UI Gothic" w:hAnsi="MS UI Gothic" w:hint="eastAsia"/>
                          <w:sz w:val="36"/>
                          <w:szCs w:val="36"/>
                        </w:rPr>
                        <w:t>日(</w:t>
                      </w:r>
                      <w:r w:rsidRPr="008B76F0">
                        <w:rPr>
                          <w:rFonts w:ascii="MS UI Gothic" w:eastAsia="MS UI Gothic" w:hAnsi="MS UI Gothic"/>
                          <w:sz w:val="36"/>
                          <w:szCs w:val="36"/>
                        </w:rPr>
                        <w:t>日)</w:t>
                      </w:r>
                    </w:p>
                    <w:p w:rsidR="008B76F0" w:rsidRPr="008B76F0" w:rsidRDefault="00254585" w:rsidP="008B76F0">
                      <w:pPr>
                        <w:jc w:val="right"/>
                        <w:rPr>
                          <w:rFonts w:ascii="MS UI Gothic" w:eastAsia="MS UI Gothic" w:hAnsi="MS UI Gothic"/>
                          <w:sz w:val="36"/>
                          <w:szCs w:val="36"/>
                        </w:rPr>
                      </w:pPr>
                      <w:r w:rsidRPr="008B76F0">
                        <w:rPr>
                          <w:rFonts w:ascii="MS UI Gothic" w:eastAsia="MS UI Gothic" w:hAnsi="MS UI Gothic"/>
                          <w:b/>
                          <w:sz w:val="36"/>
                          <w:szCs w:val="36"/>
                        </w:rPr>
                        <w:t>～</w:t>
                      </w:r>
                      <w:r w:rsidRPr="008B76F0">
                        <w:rPr>
                          <w:rFonts w:ascii="MS UI Gothic" w:eastAsia="MS UI Gothic" w:hAnsi="MS UI Gothic" w:hint="eastAsia"/>
                          <w:b/>
                          <w:sz w:val="56"/>
                          <w:szCs w:val="56"/>
                        </w:rPr>
                        <w:t>12</w:t>
                      </w:r>
                      <w:r w:rsidRPr="008B76F0">
                        <w:rPr>
                          <w:rFonts w:ascii="MS UI Gothic" w:eastAsia="MS UI Gothic" w:hAnsi="MS UI Gothic"/>
                          <w:sz w:val="36"/>
                          <w:szCs w:val="36"/>
                        </w:rPr>
                        <w:t>月</w:t>
                      </w:r>
                      <w:r w:rsidRPr="008B76F0">
                        <w:rPr>
                          <w:rFonts w:ascii="MS UI Gothic" w:eastAsia="MS UI Gothic" w:hAnsi="MS UI Gothic" w:hint="eastAsia"/>
                          <w:b/>
                          <w:sz w:val="56"/>
                          <w:szCs w:val="56"/>
                        </w:rPr>
                        <w:t>28</w:t>
                      </w:r>
                      <w:r w:rsidRPr="008B76F0">
                        <w:rPr>
                          <w:rFonts w:ascii="MS UI Gothic" w:eastAsia="MS UI Gothic" w:hAnsi="MS UI Gothic"/>
                          <w:sz w:val="36"/>
                          <w:szCs w:val="36"/>
                        </w:rPr>
                        <w:t>日</w:t>
                      </w:r>
                      <w:r w:rsidRPr="008B76F0">
                        <w:rPr>
                          <w:rFonts w:ascii="MS UI Gothic" w:eastAsia="MS UI Gothic" w:hAnsi="MS UI Gothic" w:hint="eastAsia"/>
                          <w:sz w:val="36"/>
                          <w:szCs w:val="36"/>
                        </w:rPr>
                        <w:t>(</w:t>
                      </w:r>
                      <w:r w:rsidRPr="008B76F0">
                        <w:rPr>
                          <w:rFonts w:ascii="MS UI Gothic" w:eastAsia="MS UI Gothic" w:hAnsi="MS UI Gothic"/>
                          <w:sz w:val="36"/>
                          <w:szCs w:val="36"/>
                        </w:rPr>
                        <w:t>日</w:t>
                      </w:r>
                      <w:r w:rsidR="008B76F0" w:rsidRPr="008B76F0">
                        <w:rPr>
                          <w:rFonts w:ascii="MS UI Gothic" w:eastAsia="MS UI Gothic" w:hAnsi="MS UI Gothic" w:hint="eastAsia"/>
                          <w:sz w:val="36"/>
                          <w:szCs w:val="36"/>
                        </w:rPr>
                        <w:t>)</w:t>
                      </w:r>
                    </w:p>
                  </w:txbxContent>
                </v:textbox>
              </v:shape>
              <v:shape id="テキスト ボックス 4" o:spid="_x0000_s1030" type="#_x0000_t202" style="position:absolute;left:95;width:19799;height:17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WgcMA&#10;AADaAAAADwAAAGRycy9kb3ducmV2LnhtbESPT2sCMRTE70K/Q3iF3jRRisjW7FIKilR68A/S42Pz&#10;urt087Imqa799EYQPA4z8xtmXvS2FSfyoXGsYTxSIIhLZxquNOx3i+EMRIjIBlvHpOFCAYr8aTDH&#10;zLgzb+i0jZVIEA4Zaqhj7DIpQ1mTxTByHXHyfpy3GJP0lTQezwluWzlRaiotNpwWauzoo6byd/tn&#10;NdD+U6ll6V33/aVwvG6O8vB/1PrluX9/AxGpj4/wvb0yGl7hdiXd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OWgcMAAADaAAAADwAAAAAAAAAAAAAAAACYAgAAZHJzL2Rv&#10;d25yZXYueG1sUEsFBgAAAAAEAAQA9QAAAIgDAAAAAA==&#10;" filled="f" strokeweight="2.25pt">
                <v:textbox inset="2mm,1mm,2mm,1mm">
                  <w:txbxContent>
                    <w:p w:rsidR="00142E08" w:rsidRPr="00142E08" w:rsidRDefault="006F198A" w:rsidP="006F198A">
                      <w:pPr>
                        <w:spacing w:line="276" w:lineRule="auto"/>
                        <w:ind w:firstLineChars="50" w:firstLine="105"/>
                        <w:jc w:val="left"/>
                        <w:rPr>
                          <w:rFonts w:ascii="Meiryo UI" w:eastAsia="Meiryo UI" w:hAnsi="Meiryo UI"/>
                          <w:szCs w:val="20"/>
                        </w:rPr>
                      </w:pPr>
                      <w:r>
                        <w:rPr>
                          <w:rFonts w:ascii="Meiryo UI" w:eastAsia="Meiryo UI" w:hAnsi="Meiryo UI" w:hint="eastAsia"/>
                          <w:szCs w:val="20"/>
                        </w:rPr>
                        <w:t>今年度の社会福祉士の受験を予定している方や今後社会福祉士の受験を検討している方が</w:t>
                      </w:r>
                      <w:r w:rsidR="00142E08" w:rsidRPr="00142E08">
                        <w:rPr>
                          <w:rFonts w:ascii="Meiryo UI" w:eastAsia="Meiryo UI" w:hAnsi="Meiryo UI" w:hint="eastAsia"/>
                          <w:szCs w:val="20"/>
                        </w:rPr>
                        <w:t>対象</w:t>
                      </w:r>
                      <w:r>
                        <w:rPr>
                          <w:rFonts w:ascii="Meiryo UI" w:eastAsia="Meiryo UI" w:hAnsi="Meiryo UI" w:hint="eastAsia"/>
                          <w:szCs w:val="20"/>
                        </w:rPr>
                        <w:t>です</w:t>
                      </w:r>
                      <w:r w:rsidR="00142E08" w:rsidRPr="00142E08">
                        <w:rPr>
                          <w:rFonts w:ascii="Meiryo UI" w:eastAsia="Meiryo UI" w:hAnsi="Meiryo UI" w:hint="eastAsia"/>
                          <w:szCs w:val="20"/>
                        </w:rPr>
                        <w:t>。</w:t>
                      </w:r>
                    </w:p>
                    <w:p w:rsidR="00142E08" w:rsidRPr="00142E08" w:rsidRDefault="00142E08" w:rsidP="00142E08">
                      <w:pPr>
                        <w:spacing w:line="276" w:lineRule="auto"/>
                        <w:jc w:val="left"/>
                        <w:rPr>
                          <w:rFonts w:ascii="Meiryo UI" w:eastAsia="Meiryo UI" w:hAnsi="Meiryo UI"/>
                          <w:szCs w:val="20"/>
                        </w:rPr>
                      </w:pPr>
                      <w:r w:rsidRPr="00142E08">
                        <w:rPr>
                          <w:rFonts w:ascii="Meiryo UI" w:eastAsia="Meiryo UI" w:hAnsi="Meiryo UI" w:hint="eastAsia"/>
                          <w:szCs w:val="20"/>
                        </w:rPr>
                        <w:t>みなさまのご応募を心よりお待ちしております。</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31" type="#_x0000_t176" style="position:absolute;left:29432;top:26670;width:3743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MMA&#10;AADaAAAADwAAAGRycy9kb3ducmV2LnhtbESPT2vCQBTE74LfYXlCb2ZTqUWiq7QlLb2psdTrI/ua&#10;hGbfptnNH7+9KxQ8DjO/GWazG00tempdZVnBYxSDIM6trrhQ8HV6n69AOI+ssbZMCi7kYLedTjaY&#10;aDvwkfrMFyKUsEtQQel9k0jp8pIMusg2xMH7sa1BH2RbSN3iEMpNLRdx/CwNVhwWSmzoraT8N+uM&#10;glXRufPTX7Pc9yN2r2n6vdCHD6UeZuPLGoSn0d/D//SnDhzcroQb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r+MMAAADaAAAADwAAAAAAAAAAAAAAAACYAgAAZHJzL2Rv&#10;d25yZXYueG1sUEsFBgAAAAAEAAQA9QAAAIgDAAAAAA==&#10;" filled="f" strokeweight="2.75pt">
              <v:stroke dashstyle="1 1" joinstyle="round" endcap="square"/>
              <v:textbox inset="2mm,1mm,2mm,1mm">
                <w:txbxContent>
                  <w:p w:rsidR="00380268" w:rsidRPr="00BD5E0B" w:rsidRDefault="00BD5E0B" w:rsidP="00BD5E0B">
                    <w:pPr>
                      <w:jc w:val="center"/>
                      <w:rPr>
                        <w:rFonts w:ascii="HG丸ｺﾞｼｯｸM-PRO" w:eastAsia="HG丸ｺﾞｼｯｸM-PRO" w:hAnsi="HG丸ｺﾞｼｯｸM-PRO"/>
                        <w:sz w:val="24"/>
                        <w:szCs w:val="24"/>
                      </w:rPr>
                    </w:pPr>
                    <w:r w:rsidRPr="00BD5E0B">
                      <w:rPr>
                        <w:rFonts w:ascii="HG丸ｺﾞｼｯｸM-PRO" w:eastAsia="HG丸ｺﾞｼｯｸM-PRO" w:hAnsi="HG丸ｺﾞｼｯｸM-PRO"/>
                        <w:sz w:val="24"/>
                        <w:szCs w:val="24"/>
                      </w:rPr>
                      <w:t>現役</w:t>
                    </w:r>
                    <w:r w:rsidRPr="00BD5E0B">
                      <w:rPr>
                        <w:rFonts w:ascii="HG丸ｺﾞｼｯｸM-PRO" w:eastAsia="HG丸ｺﾞｼｯｸM-PRO" w:hAnsi="HG丸ｺﾞｼｯｸM-PRO" w:hint="eastAsia"/>
                        <w:sz w:val="24"/>
                        <w:szCs w:val="24"/>
                      </w:rPr>
                      <w:t>の</w:t>
                    </w:r>
                    <w:r w:rsidRPr="00BD5E0B">
                      <w:rPr>
                        <w:rFonts w:ascii="HG丸ｺﾞｼｯｸM-PRO" w:eastAsia="HG丸ｺﾞｼｯｸM-PRO" w:hAnsi="HG丸ｺﾞｼｯｸM-PRO"/>
                        <w:sz w:val="24"/>
                        <w:szCs w:val="24"/>
                      </w:rPr>
                      <w:t>社会福祉士が</w:t>
                    </w:r>
                    <w:r w:rsidRPr="00BD5E0B">
                      <w:rPr>
                        <w:rFonts w:ascii="HG丸ｺﾞｼｯｸM-PRO" w:eastAsia="HG丸ｺﾞｼｯｸM-PRO" w:hAnsi="HG丸ｺﾞｼｯｸM-PRO" w:hint="eastAsia"/>
                        <w:sz w:val="24"/>
                        <w:szCs w:val="24"/>
                      </w:rPr>
                      <w:t>全受験科目の</w:t>
                    </w:r>
                    <w:r w:rsidRPr="00BD5E0B">
                      <w:rPr>
                        <w:rFonts w:ascii="HG丸ｺﾞｼｯｸM-PRO" w:eastAsia="HG丸ｺﾞｼｯｸM-PRO" w:hAnsi="HG丸ｺﾞｼｯｸM-PRO"/>
                        <w:sz w:val="24"/>
                        <w:szCs w:val="24"/>
                      </w:rPr>
                      <w:t>講師</w:t>
                    </w:r>
                    <w:r w:rsidRPr="00BD5E0B">
                      <w:rPr>
                        <w:rFonts w:ascii="HG丸ｺﾞｼｯｸM-PRO" w:eastAsia="HG丸ｺﾞｼｯｸM-PRO" w:hAnsi="HG丸ｺﾞｼｯｸM-PRO" w:hint="eastAsia"/>
                        <w:sz w:val="24"/>
                        <w:szCs w:val="24"/>
                      </w:rPr>
                      <w:t>を</w:t>
                    </w:r>
                    <w:r w:rsidRPr="00BD5E0B">
                      <w:rPr>
                        <w:rFonts w:ascii="HG丸ｺﾞｼｯｸM-PRO" w:eastAsia="HG丸ｺﾞｼｯｸM-PRO" w:hAnsi="HG丸ｺﾞｼｯｸM-PRO"/>
                        <w:sz w:val="24"/>
                        <w:szCs w:val="24"/>
                      </w:rPr>
                      <w:t>します‼</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1" o:spid="_x0000_s1032" type="#_x0000_t15" style="position:absolute;left:18002;top:91250;width:48603;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AlsAA&#10;AADaAAAADwAAAGRycy9kb3ducmV2LnhtbERPS2sCMRC+F/wPYQrealaRKlujFLFgoSA+Lr0Nm3E3&#10;uJnETeru/vtGEDwNH99zFqvO1uJGTTCOFYxHGQjiwmnDpYLT8ettDiJEZI21Y1LQU4DVcvCywFy7&#10;lvd0O8RSpBAOOSqoYvS5lKGoyGIYOU+cuLNrLMYEm1LqBtsUbms5ybJ3adFwaqjQ07qi4nL4swqm&#10;0xmPr9/mp7/+tpnf7Y0vN71Sw9fu8wNEpC4+xQ/3Vqf5cH/lfuX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OAlsAAAADaAAAADwAAAAAAAAAAAAAAAACYAgAAZHJzL2Rvd25y&#10;ZXYueG1sUEsFBgAAAAAEAAQA9QAAAIUDAAAAAA==&#10;" adj="20791" fillcolor="#7f7f7f [1612]" stroked="f" strokeweight=".5pt">
              <v:fill r:id="rId8" o:title="" color2="white [3212]" type="pattern"/>
              <v:textbox inset=",1.07mm">
                <w:txbxContent>
                  <w:p w:rsidR="0083321F" w:rsidRPr="004C2FDF" w:rsidRDefault="0083321F" w:rsidP="00F172D3">
                    <w:pPr>
                      <w:jc w:val="center"/>
                      <w:rPr>
                        <w:rFonts w:ascii="Meiryo UI" w:eastAsia="Meiryo UI" w:hAnsi="Meiryo UI"/>
                        <w:b/>
                        <w:sz w:val="36"/>
                        <w:szCs w:val="40"/>
                      </w:rPr>
                    </w:pPr>
                    <w:r w:rsidRPr="004C2FDF">
                      <w:rPr>
                        <w:rFonts w:ascii="Meiryo UI" w:eastAsia="Meiryo UI" w:hAnsi="Meiryo UI" w:hint="eastAsia"/>
                        <w:b/>
                        <w:sz w:val="36"/>
                        <w:szCs w:val="40"/>
                      </w:rPr>
                      <w:t>日程</w:t>
                    </w:r>
                    <w:r w:rsidRPr="004C2FDF">
                      <w:rPr>
                        <w:rFonts w:ascii="Meiryo UI" w:eastAsia="Meiryo UI" w:hAnsi="Meiryo UI"/>
                        <w:b/>
                        <w:sz w:val="36"/>
                        <w:szCs w:val="40"/>
                      </w:rPr>
                      <w:t>・</w:t>
                    </w:r>
                    <w:r w:rsidRPr="004C2FDF">
                      <w:rPr>
                        <w:rFonts w:ascii="Meiryo UI" w:eastAsia="Meiryo UI" w:hAnsi="Meiryo UI" w:hint="eastAsia"/>
                        <w:b/>
                        <w:sz w:val="36"/>
                        <w:szCs w:val="40"/>
                      </w:rPr>
                      <w:t>詳細</w:t>
                    </w:r>
                    <w:r w:rsidRPr="004C2FDF">
                      <w:rPr>
                        <w:rFonts w:ascii="Meiryo UI" w:eastAsia="Meiryo UI" w:hAnsi="Meiryo UI"/>
                        <w:b/>
                        <w:sz w:val="36"/>
                        <w:szCs w:val="40"/>
                      </w:rPr>
                      <w:t>・申込書は</w:t>
                    </w:r>
                    <w:r w:rsidR="00F172D3" w:rsidRPr="004C2FDF">
                      <w:rPr>
                        <w:rFonts w:ascii="Meiryo UI" w:eastAsia="Meiryo UI" w:hAnsi="Meiryo UI"/>
                        <w:b/>
                        <w:sz w:val="36"/>
                        <w:szCs w:val="40"/>
                      </w:rPr>
                      <w:t>裏面</w:t>
                    </w:r>
                    <w:r w:rsidR="00F172D3" w:rsidRPr="004C2FDF">
                      <w:rPr>
                        <w:rFonts w:ascii="Meiryo UI" w:eastAsia="Meiryo UI" w:hAnsi="Meiryo UI" w:hint="eastAsia"/>
                        <w:b/>
                        <w:sz w:val="36"/>
                        <w:szCs w:val="40"/>
                      </w:rPr>
                      <w:t>を</w:t>
                    </w:r>
                    <w:r w:rsidR="00F172D3" w:rsidRPr="004C2FDF">
                      <w:rPr>
                        <w:rFonts w:ascii="Meiryo UI" w:eastAsia="Meiryo UI" w:hAnsi="Meiryo UI"/>
                        <w:b/>
                        <w:sz w:val="36"/>
                        <w:szCs w:val="40"/>
                      </w:rPr>
                      <w:t>ご覧ください</w:t>
                    </w:r>
                    <w:r w:rsidR="00F172D3" w:rsidRPr="004C2FDF">
                      <w:rPr>
                        <w:rFonts w:ascii="Meiryo UI" w:eastAsia="Meiryo UI" w:hAnsi="Meiryo UI" w:hint="eastAsia"/>
                        <w:b/>
                        <w:sz w:val="36"/>
                        <w:szCs w:val="40"/>
                      </w:rPr>
                      <w:t>。</w:t>
                    </w:r>
                  </w:p>
                </w:txbxContent>
              </v:textbox>
            </v:shape>
          </v:group>
        </w:pict>
      </w:r>
    </w:p>
    <w:tbl>
      <w:tblPr>
        <w:tblStyle w:val="11"/>
        <w:tblpPr w:leftFromText="142" w:rightFromText="142" w:vertAnchor="text" w:horzAnchor="margin" w:tblpXSpec="center" w:tblpY="4787"/>
        <w:tblW w:w="10318" w:type="dxa"/>
        <w:jc w:val="center"/>
        <w:tblLook w:val="04A0"/>
      </w:tblPr>
      <w:tblGrid>
        <w:gridCol w:w="2098"/>
        <w:gridCol w:w="1794"/>
        <w:gridCol w:w="2312"/>
        <w:gridCol w:w="850"/>
        <w:gridCol w:w="3264"/>
      </w:tblGrid>
      <w:tr w:rsidR="00646787" w:rsidRPr="004D7E11" w:rsidTr="00C422F4">
        <w:trPr>
          <w:cnfStyle w:val="100000000000"/>
          <w:trHeight w:val="227"/>
          <w:jc w:val="center"/>
        </w:trPr>
        <w:tc>
          <w:tcPr>
            <w:cnfStyle w:val="001000000000"/>
            <w:tcW w:w="10318" w:type="dxa"/>
            <w:gridSpan w:val="5"/>
            <w:tcBorders>
              <w:top w:val="nil"/>
              <w:left w:val="nil"/>
              <w:right w:val="nil"/>
            </w:tcBorders>
            <w:shd w:val="clear" w:color="auto" w:fill="auto"/>
            <w:vAlign w:val="center"/>
          </w:tcPr>
          <w:p w:rsidR="00646787" w:rsidRPr="00646787" w:rsidRDefault="00646787" w:rsidP="00C422F4">
            <w:pPr>
              <w:jc w:val="center"/>
              <w:rPr>
                <w:rFonts w:ascii="Meiryo UI" w:eastAsia="Meiryo UI" w:hAnsi="Meiryo UI"/>
                <w:sz w:val="12"/>
              </w:rPr>
            </w:pPr>
          </w:p>
        </w:tc>
      </w:tr>
      <w:tr w:rsidR="00646787" w:rsidRPr="004D7E11" w:rsidTr="00C422F4">
        <w:trPr>
          <w:jc w:val="center"/>
        </w:trPr>
        <w:tc>
          <w:tcPr>
            <w:cnfStyle w:val="001000000000"/>
            <w:tcW w:w="2098" w:type="dxa"/>
            <w:shd w:val="clear" w:color="auto" w:fill="D9D9D9" w:themeFill="background1" w:themeFillShade="D9"/>
            <w:vAlign w:val="center"/>
          </w:tcPr>
          <w:p w:rsidR="00646787" w:rsidRPr="004D7E11" w:rsidRDefault="00646787" w:rsidP="00C422F4">
            <w:pPr>
              <w:jc w:val="center"/>
              <w:rPr>
                <w:rFonts w:ascii="Meiryo UI" w:eastAsia="Meiryo UI" w:hAnsi="Meiryo UI"/>
              </w:rPr>
            </w:pPr>
            <w:r w:rsidRPr="004D7E11">
              <w:rPr>
                <w:rFonts w:ascii="Meiryo UI" w:eastAsia="Meiryo UI" w:hAnsi="Meiryo UI" w:hint="eastAsia"/>
              </w:rPr>
              <w:t>開催日程</w:t>
            </w:r>
          </w:p>
        </w:tc>
        <w:tc>
          <w:tcPr>
            <w:tcW w:w="1794" w:type="dxa"/>
            <w:shd w:val="clear" w:color="auto" w:fill="D9D9D9" w:themeFill="background1" w:themeFillShade="D9"/>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時間</w:t>
            </w:r>
          </w:p>
        </w:tc>
        <w:tc>
          <w:tcPr>
            <w:tcW w:w="6426" w:type="dxa"/>
            <w:gridSpan w:val="3"/>
            <w:shd w:val="clear" w:color="auto" w:fill="D9D9D9" w:themeFill="background1" w:themeFillShade="D9"/>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科目</w:t>
            </w:r>
          </w:p>
        </w:tc>
      </w:tr>
      <w:tr w:rsidR="00646787" w:rsidTr="00C422F4">
        <w:trPr>
          <w:trHeight w:val="397"/>
          <w:jc w:val="center"/>
        </w:trPr>
        <w:tc>
          <w:tcPr>
            <w:cnfStyle w:val="001000000000"/>
            <w:tcW w:w="2098" w:type="dxa"/>
            <w:vAlign w:val="center"/>
          </w:tcPr>
          <w:p w:rsidR="00646787" w:rsidRPr="00491950" w:rsidRDefault="00646787" w:rsidP="00C422F4">
            <w:pPr>
              <w:jc w:val="center"/>
              <w:rPr>
                <w:rFonts w:ascii="Meiryo UI" w:eastAsia="Meiryo UI" w:hAnsi="Meiryo UI"/>
                <w:sz w:val="20"/>
                <w:szCs w:val="20"/>
              </w:rPr>
            </w:pPr>
            <w:r w:rsidRPr="00491950">
              <w:rPr>
                <w:rFonts w:ascii="Meiryo UI" w:eastAsia="Meiryo UI" w:hAnsi="Meiryo UI" w:hint="eastAsia"/>
                <w:sz w:val="20"/>
                <w:szCs w:val="20"/>
              </w:rPr>
              <w:t>11月16日(日)</w:t>
            </w:r>
          </w:p>
        </w:tc>
        <w:tc>
          <w:tcPr>
            <w:tcW w:w="1794" w:type="dxa"/>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10</w:t>
            </w:r>
            <w:r>
              <w:rPr>
                <w:rFonts w:ascii="Meiryo UI" w:eastAsia="Meiryo UI" w:hAnsi="Meiryo UI" w:hint="eastAsia"/>
              </w:rPr>
              <w:t>:</w:t>
            </w:r>
            <w:r w:rsidRPr="004D7E11">
              <w:rPr>
                <w:rFonts w:ascii="Meiryo UI" w:eastAsia="Meiryo UI" w:hAnsi="Meiryo UI" w:hint="eastAsia"/>
              </w:rPr>
              <w:t>00～16</w:t>
            </w:r>
            <w:r>
              <w:rPr>
                <w:rFonts w:ascii="Meiryo UI" w:eastAsia="Meiryo UI" w:hAnsi="Meiryo UI" w:hint="eastAsia"/>
              </w:rPr>
              <w:t>:</w:t>
            </w:r>
            <w:r w:rsidRPr="004D7E11">
              <w:rPr>
                <w:rFonts w:ascii="Meiryo UI" w:eastAsia="Meiryo UI" w:hAnsi="Meiryo UI" w:hint="eastAsia"/>
              </w:rPr>
              <w:t>10</w:t>
            </w:r>
          </w:p>
        </w:tc>
        <w:tc>
          <w:tcPr>
            <w:tcW w:w="6426" w:type="dxa"/>
            <w:gridSpan w:val="3"/>
            <w:vAlign w:val="center"/>
          </w:tcPr>
          <w:p w:rsidR="00646787" w:rsidRPr="00CC464C" w:rsidRDefault="00646787" w:rsidP="00C422F4">
            <w:pPr>
              <w:cnfStyle w:val="000000000000"/>
              <w:rPr>
                <w:rFonts w:ascii="Meiryo UI" w:eastAsia="Meiryo UI" w:hAnsi="Meiryo UI"/>
                <w:w w:val="90"/>
              </w:rPr>
            </w:pPr>
            <w:r w:rsidRPr="00CC464C">
              <w:rPr>
                <w:rFonts w:ascii="Meiryo UI" w:eastAsia="Meiryo UI" w:hAnsi="Meiryo UI" w:hint="eastAsia"/>
                <w:w w:val="90"/>
              </w:rPr>
              <w:t>オリエンテーション、現代社会と福祉、更生保護制度、福祉サービスの組織と経営</w:t>
            </w:r>
          </w:p>
        </w:tc>
      </w:tr>
      <w:tr w:rsidR="00646787" w:rsidTr="00C422F4">
        <w:trPr>
          <w:trHeight w:val="397"/>
          <w:jc w:val="center"/>
        </w:trPr>
        <w:tc>
          <w:tcPr>
            <w:cnfStyle w:val="001000000000"/>
            <w:tcW w:w="2098" w:type="dxa"/>
            <w:shd w:val="clear" w:color="auto" w:fill="F2F2F2" w:themeFill="background1" w:themeFillShade="F2"/>
            <w:vAlign w:val="center"/>
          </w:tcPr>
          <w:p w:rsidR="00646787" w:rsidRPr="00491950" w:rsidRDefault="00646787" w:rsidP="00C422F4">
            <w:pPr>
              <w:jc w:val="center"/>
              <w:rPr>
                <w:rFonts w:ascii="Meiryo UI" w:eastAsia="Meiryo UI" w:hAnsi="Meiryo UI"/>
                <w:sz w:val="20"/>
                <w:szCs w:val="20"/>
              </w:rPr>
            </w:pPr>
            <w:r w:rsidRPr="00491950">
              <w:rPr>
                <w:rFonts w:ascii="Meiryo UI" w:eastAsia="Meiryo UI" w:hAnsi="Meiryo UI" w:hint="eastAsia"/>
                <w:sz w:val="20"/>
                <w:szCs w:val="20"/>
              </w:rPr>
              <w:t>11月23日(日)</w:t>
            </w:r>
          </w:p>
        </w:tc>
        <w:tc>
          <w:tcPr>
            <w:tcW w:w="1794" w:type="dxa"/>
            <w:shd w:val="clear" w:color="auto" w:fill="F2F2F2" w:themeFill="background1" w:themeFillShade="F2"/>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10</w:t>
            </w:r>
            <w:r>
              <w:rPr>
                <w:rFonts w:ascii="Meiryo UI" w:eastAsia="Meiryo UI" w:hAnsi="Meiryo UI" w:hint="eastAsia"/>
              </w:rPr>
              <w:t>:</w:t>
            </w:r>
            <w:r w:rsidRPr="004D7E11">
              <w:rPr>
                <w:rFonts w:ascii="Meiryo UI" w:eastAsia="Meiryo UI" w:hAnsi="Meiryo UI" w:hint="eastAsia"/>
              </w:rPr>
              <w:t>30～16</w:t>
            </w:r>
            <w:r>
              <w:rPr>
                <w:rFonts w:ascii="Meiryo UI" w:eastAsia="Meiryo UI" w:hAnsi="Meiryo UI" w:hint="eastAsia"/>
              </w:rPr>
              <w:t>:</w:t>
            </w:r>
            <w:r w:rsidRPr="004D7E11">
              <w:rPr>
                <w:rFonts w:ascii="Meiryo UI" w:eastAsia="Meiryo UI" w:hAnsi="Meiryo UI" w:hint="eastAsia"/>
              </w:rPr>
              <w:t>10</w:t>
            </w:r>
          </w:p>
        </w:tc>
        <w:tc>
          <w:tcPr>
            <w:tcW w:w="6426" w:type="dxa"/>
            <w:gridSpan w:val="3"/>
            <w:shd w:val="clear" w:color="auto" w:fill="F2F2F2" w:themeFill="background1" w:themeFillShade="F2"/>
            <w:vAlign w:val="center"/>
          </w:tcPr>
          <w:p w:rsidR="00646787" w:rsidRPr="00891D7E" w:rsidRDefault="00646787" w:rsidP="00C422F4">
            <w:pPr>
              <w:jc w:val="distribute"/>
              <w:cnfStyle w:val="000000000000"/>
              <w:rPr>
                <w:rFonts w:ascii="Meiryo UI" w:eastAsia="Meiryo UI" w:hAnsi="Meiryo UI"/>
                <w:w w:val="66"/>
              </w:rPr>
            </w:pPr>
            <w:r w:rsidRPr="00891D7E">
              <w:rPr>
                <w:rFonts w:ascii="Meiryo UI" w:eastAsia="Meiryo UI" w:hAnsi="Meiryo UI" w:hint="eastAsia"/>
                <w:w w:val="66"/>
              </w:rPr>
              <w:t>社会理論と社会システム、低所得者に対する支援と生活保護制度、高齢者に対する支援と介護保険制度</w:t>
            </w:r>
          </w:p>
        </w:tc>
      </w:tr>
      <w:tr w:rsidR="00646787" w:rsidTr="00C422F4">
        <w:trPr>
          <w:trHeight w:val="397"/>
          <w:jc w:val="center"/>
        </w:trPr>
        <w:tc>
          <w:tcPr>
            <w:cnfStyle w:val="001000000000"/>
            <w:tcW w:w="2098" w:type="dxa"/>
            <w:vAlign w:val="center"/>
          </w:tcPr>
          <w:p w:rsidR="00646787" w:rsidRPr="00491950" w:rsidRDefault="00646787" w:rsidP="00C422F4">
            <w:pPr>
              <w:jc w:val="center"/>
              <w:rPr>
                <w:rFonts w:ascii="Meiryo UI" w:eastAsia="Meiryo UI" w:hAnsi="Meiryo UI"/>
                <w:sz w:val="20"/>
                <w:szCs w:val="20"/>
              </w:rPr>
            </w:pPr>
            <w:r w:rsidRPr="00491950">
              <w:rPr>
                <w:rFonts w:ascii="Meiryo UI" w:eastAsia="Meiryo UI" w:hAnsi="Meiryo UI" w:hint="eastAsia"/>
                <w:sz w:val="20"/>
                <w:szCs w:val="20"/>
              </w:rPr>
              <w:t>11月30日(日)</w:t>
            </w:r>
          </w:p>
        </w:tc>
        <w:tc>
          <w:tcPr>
            <w:tcW w:w="1794" w:type="dxa"/>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10</w:t>
            </w:r>
            <w:r>
              <w:rPr>
                <w:rFonts w:ascii="Meiryo UI" w:eastAsia="Meiryo UI" w:hAnsi="Meiryo UI" w:hint="eastAsia"/>
              </w:rPr>
              <w:t>:</w:t>
            </w:r>
            <w:r w:rsidRPr="004D7E11">
              <w:rPr>
                <w:rFonts w:ascii="Meiryo UI" w:eastAsia="Meiryo UI" w:hAnsi="Meiryo UI" w:hint="eastAsia"/>
              </w:rPr>
              <w:t>30～16</w:t>
            </w:r>
            <w:r>
              <w:rPr>
                <w:rFonts w:ascii="Meiryo UI" w:eastAsia="Meiryo UI" w:hAnsi="Meiryo UI" w:hint="eastAsia"/>
              </w:rPr>
              <w:t>:</w:t>
            </w:r>
            <w:r w:rsidRPr="004D7E11">
              <w:rPr>
                <w:rFonts w:ascii="Meiryo UI" w:eastAsia="Meiryo UI" w:hAnsi="Meiryo UI" w:hint="eastAsia"/>
              </w:rPr>
              <w:t>10</w:t>
            </w:r>
          </w:p>
        </w:tc>
        <w:tc>
          <w:tcPr>
            <w:tcW w:w="6426" w:type="dxa"/>
            <w:gridSpan w:val="3"/>
            <w:vAlign w:val="center"/>
          </w:tcPr>
          <w:p w:rsidR="00646787" w:rsidRPr="00891D7E" w:rsidRDefault="00646787" w:rsidP="00C422F4">
            <w:pPr>
              <w:jc w:val="distribute"/>
              <w:cnfStyle w:val="000000000000"/>
              <w:rPr>
                <w:rFonts w:ascii="Meiryo UI" w:eastAsia="Meiryo UI" w:hAnsi="Meiryo UI"/>
                <w:w w:val="66"/>
              </w:rPr>
            </w:pPr>
            <w:r w:rsidRPr="00891D7E">
              <w:rPr>
                <w:rFonts w:ascii="Meiryo UI" w:eastAsia="Meiryo UI" w:hAnsi="Meiryo UI" w:hint="eastAsia"/>
                <w:w w:val="66"/>
              </w:rPr>
              <w:t>権利擁護と成年後見制度、地域福祉の理論と方法、児童や家庭に対する支援と児童・家庭福祉制度</w:t>
            </w:r>
          </w:p>
        </w:tc>
      </w:tr>
      <w:tr w:rsidR="00646787" w:rsidTr="00C422F4">
        <w:trPr>
          <w:trHeight w:val="397"/>
          <w:jc w:val="center"/>
        </w:trPr>
        <w:tc>
          <w:tcPr>
            <w:cnfStyle w:val="001000000000"/>
            <w:tcW w:w="2098" w:type="dxa"/>
            <w:shd w:val="clear" w:color="auto" w:fill="F2F2F2" w:themeFill="background1" w:themeFillShade="F2"/>
            <w:vAlign w:val="center"/>
          </w:tcPr>
          <w:p w:rsidR="00646787" w:rsidRPr="00491950" w:rsidRDefault="00646787" w:rsidP="00C422F4">
            <w:pPr>
              <w:jc w:val="center"/>
              <w:rPr>
                <w:rFonts w:ascii="Meiryo UI" w:eastAsia="Meiryo UI" w:hAnsi="Meiryo UI"/>
                <w:sz w:val="20"/>
                <w:szCs w:val="20"/>
              </w:rPr>
            </w:pPr>
            <w:r w:rsidRPr="00491950">
              <w:rPr>
                <w:rFonts w:ascii="Meiryo UI" w:eastAsia="Meiryo UI" w:hAnsi="Meiryo UI" w:hint="eastAsia"/>
                <w:sz w:val="20"/>
                <w:szCs w:val="20"/>
              </w:rPr>
              <w:t>12月7日(日)</w:t>
            </w:r>
          </w:p>
        </w:tc>
        <w:tc>
          <w:tcPr>
            <w:tcW w:w="1794" w:type="dxa"/>
            <w:shd w:val="clear" w:color="auto" w:fill="F2F2F2" w:themeFill="background1" w:themeFillShade="F2"/>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10</w:t>
            </w:r>
            <w:r>
              <w:rPr>
                <w:rFonts w:ascii="Meiryo UI" w:eastAsia="Meiryo UI" w:hAnsi="Meiryo UI" w:hint="eastAsia"/>
              </w:rPr>
              <w:t>:</w:t>
            </w:r>
            <w:r w:rsidRPr="004D7E11">
              <w:rPr>
                <w:rFonts w:ascii="Meiryo UI" w:eastAsia="Meiryo UI" w:hAnsi="Meiryo UI" w:hint="eastAsia"/>
              </w:rPr>
              <w:t>30～16</w:t>
            </w:r>
            <w:r>
              <w:rPr>
                <w:rFonts w:ascii="Meiryo UI" w:eastAsia="Meiryo UI" w:hAnsi="Meiryo UI" w:hint="eastAsia"/>
              </w:rPr>
              <w:t>:</w:t>
            </w:r>
            <w:r w:rsidRPr="004D7E11">
              <w:rPr>
                <w:rFonts w:ascii="Meiryo UI" w:eastAsia="Meiryo UI" w:hAnsi="Meiryo UI" w:hint="eastAsia"/>
              </w:rPr>
              <w:t>10</w:t>
            </w:r>
          </w:p>
        </w:tc>
        <w:tc>
          <w:tcPr>
            <w:tcW w:w="6426" w:type="dxa"/>
            <w:gridSpan w:val="3"/>
            <w:shd w:val="clear" w:color="auto" w:fill="F2F2F2" w:themeFill="background1" w:themeFillShade="F2"/>
            <w:vAlign w:val="center"/>
          </w:tcPr>
          <w:p w:rsidR="00646787" w:rsidRPr="004D7E11" w:rsidRDefault="00646787" w:rsidP="00C422F4">
            <w:pPr>
              <w:cnfStyle w:val="000000000000"/>
              <w:rPr>
                <w:rFonts w:ascii="Meiryo UI" w:eastAsia="Meiryo UI" w:hAnsi="Meiryo UI"/>
              </w:rPr>
            </w:pPr>
            <w:r w:rsidRPr="004D7E11">
              <w:rPr>
                <w:rFonts w:ascii="Meiryo UI" w:eastAsia="Meiryo UI" w:hAnsi="Meiryo UI" w:hint="eastAsia"/>
              </w:rPr>
              <w:t>保険医療サービス、人体の構造と機能及び疾病、福祉行財政と福祉計画</w:t>
            </w:r>
          </w:p>
        </w:tc>
      </w:tr>
      <w:tr w:rsidR="00646787" w:rsidTr="00C422F4">
        <w:trPr>
          <w:trHeight w:val="397"/>
          <w:jc w:val="center"/>
        </w:trPr>
        <w:tc>
          <w:tcPr>
            <w:cnfStyle w:val="001000000000"/>
            <w:tcW w:w="2098" w:type="dxa"/>
            <w:vAlign w:val="center"/>
          </w:tcPr>
          <w:p w:rsidR="00646787" w:rsidRPr="00491950" w:rsidRDefault="00646787" w:rsidP="00C422F4">
            <w:pPr>
              <w:jc w:val="center"/>
              <w:rPr>
                <w:rFonts w:ascii="Meiryo UI" w:eastAsia="Meiryo UI" w:hAnsi="Meiryo UI"/>
                <w:sz w:val="20"/>
                <w:szCs w:val="20"/>
              </w:rPr>
            </w:pPr>
            <w:r w:rsidRPr="00491950">
              <w:rPr>
                <w:rFonts w:ascii="Meiryo UI" w:eastAsia="Meiryo UI" w:hAnsi="Meiryo UI" w:hint="eastAsia"/>
                <w:sz w:val="20"/>
                <w:szCs w:val="20"/>
              </w:rPr>
              <w:t>12月14日(日)</w:t>
            </w:r>
          </w:p>
        </w:tc>
        <w:tc>
          <w:tcPr>
            <w:tcW w:w="1794" w:type="dxa"/>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10</w:t>
            </w:r>
            <w:r>
              <w:rPr>
                <w:rFonts w:ascii="Meiryo UI" w:eastAsia="Meiryo UI" w:hAnsi="Meiryo UI" w:hint="eastAsia"/>
              </w:rPr>
              <w:t>:</w:t>
            </w:r>
            <w:r w:rsidRPr="004D7E11">
              <w:rPr>
                <w:rFonts w:ascii="Meiryo UI" w:eastAsia="Meiryo UI" w:hAnsi="Meiryo UI" w:hint="eastAsia"/>
              </w:rPr>
              <w:t>30～16</w:t>
            </w:r>
            <w:r>
              <w:rPr>
                <w:rFonts w:ascii="Meiryo UI" w:eastAsia="Meiryo UI" w:hAnsi="Meiryo UI" w:hint="eastAsia"/>
              </w:rPr>
              <w:t>:</w:t>
            </w:r>
            <w:r w:rsidRPr="004D7E11">
              <w:rPr>
                <w:rFonts w:ascii="Meiryo UI" w:eastAsia="Meiryo UI" w:hAnsi="Meiryo UI" w:hint="eastAsia"/>
              </w:rPr>
              <w:t>10</w:t>
            </w:r>
          </w:p>
        </w:tc>
        <w:tc>
          <w:tcPr>
            <w:tcW w:w="6426" w:type="dxa"/>
            <w:gridSpan w:val="3"/>
            <w:vAlign w:val="center"/>
          </w:tcPr>
          <w:p w:rsidR="00646787" w:rsidRPr="004C4236" w:rsidRDefault="00646787" w:rsidP="00C422F4">
            <w:pPr>
              <w:cnfStyle w:val="000000000000"/>
              <w:rPr>
                <w:rFonts w:ascii="Meiryo UI" w:eastAsia="Meiryo UI" w:hAnsi="Meiryo UI"/>
                <w:w w:val="90"/>
              </w:rPr>
            </w:pPr>
            <w:r w:rsidRPr="004C4236">
              <w:rPr>
                <w:rFonts w:ascii="Meiryo UI" w:eastAsia="Meiryo UI" w:hAnsi="Meiryo UI" w:hint="eastAsia"/>
                <w:w w:val="90"/>
              </w:rPr>
              <w:t>社会保障、障害者に対する支援と障害者自立支援制度、就労支援サービス</w:t>
            </w:r>
          </w:p>
        </w:tc>
      </w:tr>
      <w:tr w:rsidR="00646787" w:rsidTr="00C422F4">
        <w:trPr>
          <w:trHeight w:val="397"/>
          <w:jc w:val="center"/>
        </w:trPr>
        <w:tc>
          <w:tcPr>
            <w:cnfStyle w:val="001000000000"/>
            <w:tcW w:w="2098" w:type="dxa"/>
            <w:shd w:val="clear" w:color="auto" w:fill="F2F2F2" w:themeFill="background1" w:themeFillShade="F2"/>
            <w:vAlign w:val="center"/>
          </w:tcPr>
          <w:p w:rsidR="00646787" w:rsidRPr="00491950" w:rsidRDefault="00646787" w:rsidP="00C422F4">
            <w:pPr>
              <w:jc w:val="center"/>
              <w:rPr>
                <w:rFonts w:ascii="Meiryo UI" w:eastAsia="Meiryo UI" w:hAnsi="Meiryo UI"/>
                <w:sz w:val="20"/>
                <w:szCs w:val="20"/>
              </w:rPr>
            </w:pPr>
            <w:r w:rsidRPr="00491950">
              <w:rPr>
                <w:rFonts w:ascii="Meiryo UI" w:eastAsia="Meiryo UI" w:hAnsi="Meiryo UI" w:hint="eastAsia"/>
                <w:sz w:val="20"/>
                <w:szCs w:val="20"/>
              </w:rPr>
              <w:t>12月21日(日)</w:t>
            </w:r>
          </w:p>
        </w:tc>
        <w:tc>
          <w:tcPr>
            <w:tcW w:w="1794" w:type="dxa"/>
            <w:shd w:val="clear" w:color="auto" w:fill="F2F2F2" w:themeFill="background1" w:themeFillShade="F2"/>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10</w:t>
            </w:r>
            <w:r>
              <w:rPr>
                <w:rFonts w:ascii="Meiryo UI" w:eastAsia="Meiryo UI" w:hAnsi="Meiryo UI" w:hint="eastAsia"/>
              </w:rPr>
              <w:t>:</w:t>
            </w:r>
            <w:r w:rsidRPr="004D7E11">
              <w:rPr>
                <w:rFonts w:ascii="Meiryo UI" w:eastAsia="Meiryo UI" w:hAnsi="Meiryo UI" w:hint="eastAsia"/>
              </w:rPr>
              <w:t>30～</w:t>
            </w:r>
            <w:r w:rsidR="00D31A81">
              <w:rPr>
                <w:rFonts w:ascii="Meiryo UI" w:eastAsia="Meiryo UI" w:hAnsi="Meiryo UI" w:hint="eastAsia"/>
              </w:rPr>
              <w:t>14</w:t>
            </w:r>
            <w:r>
              <w:rPr>
                <w:rFonts w:ascii="Meiryo UI" w:eastAsia="Meiryo UI" w:hAnsi="Meiryo UI" w:hint="eastAsia"/>
              </w:rPr>
              <w:t>:</w:t>
            </w:r>
            <w:r w:rsidRPr="004D7E11">
              <w:rPr>
                <w:rFonts w:ascii="Meiryo UI" w:eastAsia="Meiryo UI" w:hAnsi="Meiryo UI" w:hint="eastAsia"/>
              </w:rPr>
              <w:t>30</w:t>
            </w:r>
          </w:p>
        </w:tc>
        <w:tc>
          <w:tcPr>
            <w:tcW w:w="6426" w:type="dxa"/>
            <w:gridSpan w:val="3"/>
            <w:shd w:val="clear" w:color="auto" w:fill="F2F2F2" w:themeFill="background1" w:themeFillShade="F2"/>
            <w:vAlign w:val="center"/>
          </w:tcPr>
          <w:p w:rsidR="00646787" w:rsidRPr="004D7E11" w:rsidRDefault="00646787" w:rsidP="00C422F4">
            <w:pPr>
              <w:cnfStyle w:val="000000000000"/>
              <w:rPr>
                <w:rFonts w:ascii="Meiryo UI" w:eastAsia="Meiryo UI" w:hAnsi="Meiryo UI"/>
              </w:rPr>
            </w:pPr>
            <w:r w:rsidRPr="004D7E11">
              <w:rPr>
                <w:rFonts w:ascii="Meiryo UI" w:eastAsia="Meiryo UI" w:hAnsi="Meiryo UI" w:hint="eastAsia"/>
              </w:rPr>
              <w:t>社会調査の基礎、心理学理論と心理的支援</w:t>
            </w:r>
          </w:p>
        </w:tc>
      </w:tr>
      <w:tr w:rsidR="00646787" w:rsidTr="00C422F4">
        <w:trPr>
          <w:trHeight w:val="397"/>
          <w:jc w:val="center"/>
        </w:trPr>
        <w:tc>
          <w:tcPr>
            <w:cnfStyle w:val="001000000000"/>
            <w:tcW w:w="2098" w:type="dxa"/>
            <w:vAlign w:val="center"/>
          </w:tcPr>
          <w:p w:rsidR="00646787" w:rsidRPr="00491950" w:rsidRDefault="00646787" w:rsidP="00C422F4">
            <w:pPr>
              <w:jc w:val="center"/>
              <w:rPr>
                <w:rFonts w:ascii="Meiryo UI" w:eastAsia="Meiryo UI" w:hAnsi="Meiryo UI"/>
                <w:sz w:val="20"/>
                <w:szCs w:val="20"/>
              </w:rPr>
            </w:pPr>
            <w:r w:rsidRPr="00491950">
              <w:rPr>
                <w:rFonts w:ascii="Meiryo UI" w:eastAsia="Meiryo UI" w:hAnsi="Meiryo UI" w:hint="eastAsia"/>
                <w:sz w:val="20"/>
                <w:szCs w:val="20"/>
              </w:rPr>
              <w:t>12月28日(日)</w:t>
            </w:r>
          </w:p>
        </w:tc>
        <w:tc>
          <w:tcPr>
            <w:tcW w:w="1794" w:type="dxa"/>
            <w:vAlign w:val="center"/>
          </w:tcPr>
          <w:p w:rsidR="00646787" w:rsidRPr="004D7E11" w:rsidRDefault="00646787" w:rsidP="00C422F4">
            <w:pPr>
              <w:jc w:val="center"/>
              <w:cnfStyle w:val="000000000000"/>
              <w:rPr>
                <w:rFonts w:ascii="Meiryo UI" w:eastAsia="Meiryo UI" w:hAnsi="Meiryo UI"/>
              </w:rPr>
            </w:pPr>
            <w:r w:rsidRPr="004D7E11">
              <w:rPr>
                <w:rFonts w:ascii="Meiryo UI" w:eastAsia="Meiryo UI" w:hAnsi="Meiryo UI" w:hint="eastAsia"/>
              </w:rPr>
              <w:t>10</w:t>
            </w:r>
            <w:r>
              <w:rPr>
                <w:rFonts w:ascii="Meiryo UI" w:eastAsia="Meiryo UI" w:hAnsi="Meiryo UI" w:hint="eastAsia"/>
              </w:rPr>
              <w:t>:</w:t>
            </w:r>
            <w:r w:rsidRPr="004D7E11">
              <w:rPr>
                <w:rFonts w:ascii="Meiryo UI" w:eastAsia="Meiryo UI" w:hAnsi="Meiryo UI" w:hint="eastAsia"/>
              </w:rPr>
              <w:t>30～</w:t>
            </w:r>
            <w:r w:rsidR="00D31A81">
              <w:rPr>
                <w:rFonts w:ascii="Meiryo UI" w:eastAsia="Meiryo UI" w:hAnsi="Meiryo UI" w:hint="eastAsia"/>
              </w:rPr>
              <w:t>14</w:t>
            </w:r>
            <w:r>
              <w:rPr>
                <w:rFonts w:ascii="Meiryo UI" w:eastAsia="Meiryo UI" w:hAnsi="Meiryo UI" w:hint="eastAsia"/>
              </w:rPr>
              <w:t>:</w:t>
            </w:r>
            <w:r w:rsidRPr="004D7E11">
              <w:rPr>
                <w:rFonts w:ascii="Meiryo UI" w:eastAsia="Meiryo UI" w:hAnsi="Meiryo UI" w:hint="eastAsia"/>
              </w:rPr>
              <w:t>30</w:t>
            </w:r>
          </w:p>
        </w:tc>
        <w:tc>
          <w:tcPr>
            <w:tcW w:w="6426" w:type="dxa"/>
            <w:gridSpan w:val="3"/>
            <w:vAlign w:val="center"/>
          </w:tcPr>
          <w:p w:rsidR="00646787" w:rsidRPr="004D7E11" w:rsidRDefault="00646787" w:rsidP="00C422F4">
            <w:pPr>
              <w:cnfStyle w:val="000000000000"/>
              <w:rPr>
                <w:rFonts w:ascii="Meiryo UI" w:eastAsia="Meiryo UI" w:hAnsi="Meiryo UI"/>
              </w:rPr>
            </w:pPr>
            <w:r w:rsidRPr="004D7E11">
              <w:rPr>
                <w:rFonts w:ascii="Meiryo UI" w:eastAsia="Meiryo UI" w:hAnsi="Meiryo UI" w:hint="eastAsia"/>
              </w:rPr>
              <w:t>相談援助の基盤と専門職、相談援助の理論と方法</w:t>
            </w:r>
            <w:r>
              <w:rPr>
                <w:rFonts w:ascii="Meiryo UI" w:eastAsia="Meiryo UI" w:hAnsi="Meiryo UI" w:hint="eastAsia"/>
              </w:rPr>
              <w:t>Ⅰ・Ⅱ</w:t>
            </w:r>
          </w:p>
        </w:tc>
      </w:tr>
      <w:tr w:rsidR="00646787" w:rsidTr="004C2FDF">
        <w:trPr>
          <w:trHeight w:val="227"/>
          <w:jc w:val="center"/>
        </w:trPr>
        <w:tc>
          <w:tcPr>
            <w:cnfStyle w:val="001000000000"/>
            <w:tcW w:w="2098" w:type="dxa"/>
            <w:tcBorders>
              <w:left w:val="nil"/>
              <w:bottom w:val="double" w:sz="4" w:space="0" w:color="auto"/>
              <w:right w:val="nil"/>
            </w:tcBorders>
            <w:vAlign w:val="center"/>
          </w:tcPr>
          <w:p w:rsidR="00646787" w:rsidRPr="00CC464C" w:rsidRDefault="00646787" w:rsidP="00C422F4">
            <w:pPr>
              <w:jc w:val="center"/>
              <w:rPr>
                <w:rFonts w:ascii="Meiryo UI" w:eastAsia="Meiryo UI" w:hAnsi="Meiryo UI"/>
              </w:rPr>
            </w:pPr>
          </w:p>
        </w:tc>
        <w:tc>
          <w:tcPr>
            <w:tcW w:w="1794" w:type="dxa"/>
            <w:tcBorders>
              <w:left w:val="nil"/>
              <w:bottom w:val="double" w:sz="4" w:space="0" w:color="auto"/>
              <w:right w:val="nil"/>
            </w:tcBorders>
            <w:vAlign w:val="center"/>
          </w:tcPr>
          <w:p w:rsidR="00646787" w:rsidRPr="004D7E11" w:rsidRDefault="00646787" w:rsidP="00C422F4">
            <w:pPr>
              <w:jc w:val="center"/>
              <w:cnfStyle w:val="000000000000"/>
              <w:rPr>
                <w:rFonts w:ascii="Meiryo UI" w:eastAsia="Meiryo UI" w:hAnsi="Meiryo UI"/>
              </w:rPr>
            </w:pPr>
          </w:p>
        </w:tc>
        <w:tc>
          <w:tcPr>
            <w:tcW w:w="6426" w:type="dxa"/>
            <w:gridSpan w:val="3"/>
            <w:tcBorders>
              <w:left w:val="nil"/>
              <w:bottom w:val="double" w:sz="4" w:space="0" w:color="auto"/>
              <w:right w:val="nil"/>
            </w:tcBorders>
            <w:vAlign w:val="center"/>
          </w:tcPr>
          <w:p w:rsidR="00646787" w:rsidRPr="004D7E11" w:rsidRDefault="00646787" w:rsidP="00C422F4">
            <w:pPr>
              <w:cnfStyle w:val="000000000000"/>
              <w:rPr>
                <w:rFonts w:ascii="Meiryo UI" w:eastAsia="Meiryo UI" w:hAnsi="Meiryo UI"/>
              </w:rPr>
            </w:pPr>
          </w:p>
        </w:tc>
      </w:tr>
      <w:tr w:rsidR="004D6363" w:rsidTr="004C2FDF">
        <w:trPr>
          <w:trHeight w:val="454"/>
          <w:jc w:val="center"/>
        </w:trPr>
        <w:tc>
          <w:tcPr>
            <w:cnfStyle w:val="001000000000"/>
            <w:tcW w:w="2098" w:type="dxa"/>
            <w:tcBorders>
              <w:top w:val="double" w:sz="4" w:space="0" w:color="auto"/>
              <w:left w:val="double" w:sz="4" w:space="0" w:color="auto"/>
              <w:bottom w:val="nil"/>
              <w:right w:val="nil"/>
            </w:tcBorders>
            <w:vAlign w:val="center"/>
          </w:tcPr>
          <w:p w:rsidR="00646787" w:rsidRPr="004D7E11" w:rsidRDefault="00646787" w:rsidP="00C422F4">
            <w:pPr>
              <w:rPr>
                <w:rFonts w:ascii="Meiryo UI" w:eastAsia="Meiryo UI" w:hAnsi="Meiryo UI"/>
              </w:rPr>
            </w:pPr>
            <w:r w:rsidRPr="00491950">
              <w:rPr>
                <w:rFonts w:ascii="Meiryo UI" w:eastAsia="Meiryo UI" w:hAnsi="Meiryo UI" w:hint="eastAsia"/>
                <w:shd w:val="pct15" w:color="auto" w:fill="FFFFFF"/>
              </w:rPr>
              <w:t>会場</w:t>
            </w:r>
          </w:p>
        </w:tc>
        <w:tc>
          <w:tcPr>
            <w:tcW w:w="4106" w:type="dxa"/>
            <w:gridSpan w:val="2"/>
            <w:tcBorders>
              <w:top w:val="double" w:sz="4" w:space="0" w:color="auto"/>
              <w:left w:val="nil"/>
              <w:bottom w:val="nil"/>
              <w:right w:val="nil"/>
            </w:tcBorders>
            <w:vAlign w:val="center"/>
          </w:tcPr>
          <w:p w:rsidR="00646787" w:rsidRPr="004D7E11" w:rsidRDefault="00646787" w:rsidP="00C422F4">
            <w:pPr>
              <w:cnfStyle w:val="000000000000"/>
              <w:rPr>
                <w:rFonts w:ascii="Meiryo UI" w:eastAsia="Meiryo UI" w:hAnsi="Meiryo UI"/>
              </w:rPr>
            </w:pPr>
            <w:r>
              <w:rPr>
                <w:rFonts w:ascii="Meiryo UI" w:eastAsia="Meiryo UI" w:hAnsi="Meiryo UI" w:hint="eastAsia"/>
              </w:rPr>
              <w:t>弘前文化センター １階 第２会議室</w:t>
            </w:r>
          </w:p>
        </w:tc>
        <w:tc>
          <w:tcPr>
            <w:tcW w:w="850" w:type="dxa"/>
            <w:tcBorders>
              <w:top w:val="double" w:sz="4" w:space="0" w:color="auto"/>
              <w:left w:val="nil"/>
              <w:bottom w:val="nil"/>
              <w:right w:val="nil"/>
            </w:tcBorders>
            <w:vAlign w:val="center"/>
          </w:tcPr>
          <w:p w:rsidR="00646787" w:rsidRPr="00D6640B" w:rsidRDefault="00646787" w:rsidP="00C422F4">
            <w:pPr>
              <w:jc w:val="right"/>
              <w:cnfStyle w:val="000000000000"/>
              <w:rPr>
                <w:rFonts w:ascii="Meiryo UI" w:eastAsia="Meiryo UI" w:hAnsi="Meiryo UI"/>
                <w:b/>
              </w:rPr>
            </w:pPr>
            <w:r w:rsidRPr="00491950">
              <w:rPr>
                <w:rFonts w:ascii="Meiryo UI" w:eastAsia="Meiryo UI" w:hAnsi="Meiryo UI" w:hint="eastAsia"/>
                <w:b/>
                <w:shd w:val="pct15" w:color="auto" w:fill="FFFFFF"/>
              </w:rPr>
              <w:t>定員</w:t>
            </w:r>
          </w:p>
        </w:tc>
        <w:tc>
          <w:tcPr>
            <w:tcW w:w="3264" w:type="dxa"/>
            <w:tcBorders>
              <w:top w:val="double" w:sz="4" w:space="0" w:color="auto"/>
              <w:left w:val="nil"/>
              <w:bottom w:val="nil"/>
              <w:right w:val="double" w:sz="4" w:space="0" w:color="auto"/>
            </w:tcBorders>
            <w:vAlign w:val="center"/>
          </w:tcPr>
          <w:p w:rsidR="00646787" w:rsidRPr="004D7E11" w:rsidRDefault="00646787" w:rsidP="004C2FDF">
            <w:pPr>
              <w:cnfStyle w:val="000000000000"/>
              <w:rPr>
                <w:rFonts w:ascii="Meiryo UI" w:eastAsia="Meiryo UI" w:hAnsi="Meiryo UI"/>
              </w:rPr>
            </w:pPr>
            <w:r>
              <w:rPr>
                <w:rFonts w:ascii="Meiryo UI" w:eastAsia="Meiryo UI" w:hAnsi="Meiryo UI" w:hint="eastAsia"/>
              </w:rPr>
              <w:t>20名</w:t>
            </w:r>
          </w:p>
        </w:tc>
      </w:tr>
      <w:tr w:rsidR="00C422F4" w:rsidTr="004C2FDF">
        <w:trPr>
          <w:trHeight w:val="360"/>
          <w:jc w:val="center"/>
        </w:trPr>
        <w:tc>
          <w:tcPr>
            <w:cnfStyle w:val="001000000000"/>
            <w:tcW w:w="2098" w:type="dxa"/>
            <w:vMerge w:val="restart"/>
            <w:tcBorders>
              <w:top w:val="nil"/>
              <w:left w:val="double" w:sz="4" w:space="0" w:color="auto"/>
              <w:bottom w:val="nil"/>
              <w:right w:val="nil"/>
            </w:tcBorders>
          </w:tcPr>
          <w:p w:rsidR="00C422F4" w:rsidRPr="004D7E11" w:rsidRDefault="00C422F4" w:rsidP="00C422F4">
            <w:pPr>
              <w:rPr>
                <w:rFonts w:ascii="Meiryo UI" w:eastAsia="Meiryo UI" w:hAnsi="Meiryo UI"/>
              </w:rPr>
            </w:pPr>
            <w:r w:rsidRPr="00491950">
              <w:rPr>
                <w:rFonts w:ascii="Meiryo UI" w:eastAsia="Meiryo UI" w:hAnsi="Meiryo UI" w:hint="eastAsia"/>
                <w:shd w:val="pct15" w:color="auto" w:fill="FFFFFF"/>
              </w:rPr>
              <w:t>受講料・資料代</w:t>
            </w:r>
          </w:p>
        </w:tc>
        <w:tc>
          <w:tcPr>
            <w:tcW w:w="4106" w:type="dxa"/>
            <w:gridSpan w:val="2"/>
            <w:tcBorders>
              <w:top w:val="nil"/>
              <w:left w:val="nil"/>
              <w:bottom w:val="nil"/>
              <w:right w:val="nil"/>
            </w:tcBorders>
            <w:vAlign w:val="center"/>
          </w:tcPr>
          <w:p w:rsidR="00C422F4" w:rsidRPr="004D7E11" w:rsidRDefault="00C422F4" w:rsidP="00C422F4">
            <w:pPr>
              <w:cnfStyle w:val="000000000000"/>
              <w:rPr>
                <w:rFonts w:ascii="Meiryo UI" w:eastAsia="Meiryo UI" w:hAnsi="Meiryo UI"/>
              </w:rPr>
            </w:pPr>
            <w:r>
              <w:rPr>
                <w:rFonts w:ascii="Meiryo UI" w:eastAsia="Meiryo UI" w:hAnsi="Meiryo UI" w:hint="eastAsia"/>
              </w:rPr>
              <w:t>一般　　20,000円(全20科目分)</w:t>
            </w:r>
          </w:p>
        </w:tc>
        <w:tc>
          <w:tcPr>
            <w:tcW w:w="4114" w:type="dxa"/>
            <w:gridSpan w:val="2"/>
            <w:vMerge w:val="restart"/>
            <w:tcBorders>
              <w:top w:val="nil"/>
              <w:left w:val="nil"/>
              <w:bottom w:val="nil"/>
              <w:right w:val="double" w:sz="4" w:space="0" w:color="auto"/>
            </w:tcBorders>
            <w:vAlign w:val="center"/>
          </w:tcPr>
          <w:p w:rsidR="00C422F4" w:rsidRPr="00646787" w:rsidRDefault="00C422F4" w:rsidP="00C422F4">
            <w:pPr>
              <w:jc w:val="center"/>
              <w:cnfStyle w:val="000000000000"/>
              <w:rPr>
                <w:rFonts w:ascii="Meiryo UI" w:eastAsia="Meiryo UI" w:hAnsi="Meiryo UI"/>
                <w:sz w:val="18"/>
                <w:szCs w:val="18"/>
              </w:rPr>
            </w:pPr>
            <w:r>
              <w:rPr>
                <w:rFonts w:ascii="Meiryo UI" w:eastAsia="Meiryo UI" w:hAnsi="Meiryo UI"/>
                <w:noProof/>
                <w:sz w:val="18"/>
                <w:szCs w:val="18"/>
              </w:rPr>
              <w:drawing>
                <wp:anchor distT="0" distB="0" distL="114300" distR="114300" simplePos="0" relativeHeight="251669504" behindDoc="0" locked="0" layoutInCell="1" allowOverlap="1">
                  <wp:simplePos x="0" y="0"/>
                  <wp:positionH relativeFrom="column">
                    <wp:posOffset>520700</wp:posOffset>
                  </wp:positionH>
                  <wp:positionV relativeFrom="paragraph">
                    <wp:posOffset>34290</wp:posOffset>
                  </wp:positionV>
                  <wp:extent cx="1438275" cy="1438275"/>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合格.gif"/>
                          <pic:cNvPicPr/>
                        </pic:nvPicPr>
                        <pic:blipFill>
                          <a:blip r:embed="rId9" cstate="print">
                            <a:duotone>
                              <a:prstClr val="black"/>
                              <a:schemeClr val="accent6">
                                <a:tint val="45000"/>
                                <a:satMod val="400000"/>
                              </a:schemeClr>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Cutout/>
                                    </a14:imgEffect>
                                    <a14:imgEffect>
                                      <a14:sharpenSoften amount="50000"/>
                                    </a14:imgEffect>
                                    <a14:imgEffect>
                                      <a14:saturation sat="400000"/>
                                    </a14:imgEffect>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275" cy="1438275"/>
                          </a:xfrm>
                          <a:prstGeom prst="rect">
                            <a:avLst/>
                          </a:prstGeom>
                        </pic:spPr>
                      </pic:pic>
                    </a:graphicData>
                  </a:graphic>
                </wp:anchor>
              </w:drawing>
            </w:r>
          </w:p>
        </w:tc>
      </w:tr>
      <w:tr w:rsidR="00C422F4" w:rsidTr="004C2FDF">
        <w:trPr>
          <w:trHeight w:val="360"/>
          <w:jc w:val="center"/>
        </w:trPr>
        <w:tc>
          <w:tcPr>
            <w:cnfStyle w:val="001000000000"/>
            <w:tcW w:w="2098" w:type="dxa"/>
            <w:vMerge/>
            <w:tcBorders>
              <w:top w:val="nil"/>
              <w:left w:val="double" w:sz="4" w:space="0" w:color="auto"/>
              <w:bottom w:val="nil"/>
              <w:right w:val="nil"/>
            </w:tcBorders>
            <w:vAlign w:val="center"/>
          </w:tcPr>
          <w:p w:rsidR="00C422F4" w:rsidRPr="00491950" w:rsidRDefault="00C422F4" w:rsidP="00C422F4">
            <w:pPr>
              <w:rPr>
                <w:rFonts w:ascii="Meiryo UI" w:eastAsia="Meiryo UI" w:hAnsi="Meiryo UI"/>
                <w:shd w:val="pct15" w:color="auto" w:fill="FFFFFF"/>
              </w:rPr>
            </w:pPr>
          </w:p>
        </w:tc>
        <w:tc>
          <w:tcPr>
            <w:tcW w:w="4106" w:type="dxa"/>
            <w:gridSpan w:val="2"/>
            <w:tcBorders>
              <w:top w:val="nil"/>
              <w:left w:val="nil"/>
              <w:bottom w:val="nil"/>
              <w:right w:val="nil"/>
            </w:tcBorders>
            <w:vAlign w:val="center"/>
          </w:tcPr>
          <w:p w:rsidR="00C422F4" w:rsidRDefault="00C422F4" w:rsidP="00C422F4">
            <w:pPr>
              <w:cnfStyle w:val="000000000000"/>
              <w:rPr>
                <w:rFonts w:ascii="Meiryo UI" w:eastAsia="Meiryo UI" w:hAnsi="Meiryo UI"/>
              </w:rPr>
            </w:pPr>
            <w:r>
              <w:rPr>
                <w:rFonts w:ascii="Meiryo UI" w:eastAsia="Meiryo UI" w:hAnsi="Meiryo UI" w:hint="eastAsia"/>
              </w:rPr>
              <w:t>学生　　18,000円(全20科目分)</w:t>
            </w:r>
          </w:p>
        </w:tc>
        <w:tc>
          <w:tcPr>
            <w:tcW w:w="4114" w:type="dxa"/>
            <w:gridSpan w:val="2"/>
            <w:vMerge/>
            <w:tcBorders>
              <w:top w:val="nil"/>
              <w:left w:val="nil"/>
              <w:bottom w:val="nil"/>
              <w:right w:val="double" w:sz="4" w:space="0" w:color="auto"/>
            </w:tcBorders>
            <w:vAlign w:val="center"/>
          </w:tcPr>
          <w:p w:rsidR="00C422F4" w:rsidRPr="00646787" w:rsidRDefault="00C422F4" w:rsidP="00C422F4">
            <w:pPr>
              <w:cnfStyle w:val="000000000000"/>
              <w:rPr>
                <w:rFonts w:ascii="Meiryo UI" w:eastAsia="Meiryo UI" w:hAnsi="Meiryo UI"/>
                <w:sz w:val="18"/>
                <w:szCs w:val="18"/>
              </w:rPr>
            </w:pPr>
          </w:p>
        </w:tc>
      </w:tr>
      <w:tr w:rsidR="00C422F4" w:rsidTr="004C2FDF">
        <w:trPr>
          <w:trHeight w:val="340"/>
          <w:jc w:val="center"/>
        </w:trPr>
        <w:tc>
          <w:tcPr>
            <w:cnfStyle w:val="001000000000"/>
            <w:tcW w:w="2098" w:type="dxa"/>
            <w:vMerge/>
            <w:tcBorders>
              <w:top w:val="nil"/>
              <w:left w:val="double" w:sz="4" w:space="0" w:color="auto"/>
              <w:bottom w:val="nil"/>
              <w:right w:val="nil"/>
            </w:tcBorders>
            <w:vAlign w:val="center"/>
          </w:tcPr>
          <w:p w:rsidR="00C422F4" w:rsidRPr="00491950" w:rsidRDefault="00C422F4" w:rsidP="00C422F4">
            <w:pPr>
              <w:rPr>
                <w:rFonts w:ascii="Meiryo UI" w:eastAsia="Meiryo UI" w:hAnsi="Meiryo UI"/>
                <w:shd w:val="pct15" w:color="auto" w:fill="FFFFFF"/>
              </w:rPr>
            </w:pPr>
          </w:p>
        </w:tc>
        <w:tc>
          <w:tcPr>
            <w:tcW w:w="4106" w:type="dxa"/>
            <w:gridSpan w:val="2"/>
            <w:tcBorders>
              <w:top w:val="nil"/>
              <w:left w:val="nil"/>
              <w:bottom w:val="nil"/>
              <w:right w:val="nil"/>
            </w:tcBorders>
            <w:vAlign w:val="center"/>
          </w:tcPr>
          <w:p w:rsidR="00C422F4" w:rsidRPr="007F0140" w:rsidRDefault="00C422F4" w:rsidP="00C422F4">
            <w:pPr>
              <w:cnfStyle w:val="000000000000"/>
              <w:rPr>
                <w:rFonts w:ascii="Meiryo UI" w:eastAsia="Meiryo UI" w:hAnsi="Meiryo UI"/>
                <w:sz w:val="16"/>
                <w:szCs w:val="16"/>
              </w:rPr>
            </w:pPr>
            <w:r>
              <w:rPr>
                <w:rFonts w:ascii="Meiryo UI" w:eastAsia="Meiryo UI" w:hAnsi="Meiryo UI" w:hint="eastAsia"/>
                <w:sz w:val="16"/>
                <w:szCs w:val="16"/>
              </w:rPr>
              <w:t>※初日の受付にて一括払いで徴収</w:t>
            </w:r>
            <w:r w:rsidRPr="007F0140">
              <w:rPr>
                <w:rFonts w:ascii="Meiryo UI" w:eastAsia="Meiryo UI" w:hAnsi="Meiryo UI" w:hint="eastAsia"/>
                <w:sz w:val="16"/>
                <w:szCs w:val="16"/>
              </w:rPr>
              <w:t>いたします。</w:t>
            </w:r>
          </w:p>
        </w:tc>
        <w:tc>
          <w:tcPr>
            <w:tcW w:w="4114" w:type="dxa"/>
            <w:gridSpan w:val="2"/>
            <w:vMerge/>
            <w:tcBorders>
              <w:top w:val="nil"/>
              <w:left w:val="nil"/>
              <w:bottom w:val="nil"/>
              <w:right w:val="double" w:sz="4" w:space="0" w:color="auto"/>
            </w:tcBorders>
            <w:vAlign w:val="center"/>
          </w:tcPr>
          <w:p w:rsidR="00C422F4" w:rsidRPr="00646787" w:rsidRDefault="00C422F4" w:rsidP="00C422F4">
            <w:pPr>
              <w:cnfStyle w:val="000000000000"/>
              <w:rPr>
                <w:rFonts w:ascii="Meiryo UI" w:eastAsia="Meiryo UI" w:hAnsi="Meiryo UI"/>
                <w:sz w:val="18"/>
                <w:szCs w:val="18"/>
              </w:rPr>
            </w:pPr>
          </w:p>
        </w:tc>
      </w:tr>
      <w:tr w:rsidR="00C422F4" w:rsidTr="004C2FDF">
        <w:trPr>
          <w:trHeight w:val="340"/>
          <w:jc w:val="center"/>
        </w:trPr>
        <w:tc>
          <w:tcPr>
            <w:cnfStyle w:val="001000000000"/>
            <w:tcW w:w="2098" w:type="dxa"/>
            <w:vMerge/>
            <w:tcBorders>
              <w:top w:val="nil"/>
              <w:left w:val="double" w:sz="4" w:space="0" w:color="auto"/>
              <w:bottom w:val="nil"/>
              <w:right w:val="nil"/>
            </w:tcBorders>
            <w:vAlign w:val="center"/>
          </w:tcPr>
          <w:p w:rsidR="00C422F4" w:rsidRPr="00491950" w:rsidRDefault="00C422F4" w:rsidP="00C422F4">
            <w:pPr>
              <w:rPr>
                <w:rFonts w:ascii="Meiryo UI" w:eastAsia="Meiryo UI" w:hAnsi="Meiryo UI"/>
                <w:shd w:val="pct15" w:color="auto" w:fill="FFFFFF"/>
              </w:rPr>
            </w:pPr>
          </w:p>
        </w:tc>
        <w:tc>
          <w:tcPr>
            <w:tcW w:w="4106" w:type="dxa"/>
            <w:gridSpan w:val="2"/>
            <w:tcBorders>
              <w:top w:val="nil"/>
              <w:left w:val="nil"/>
              <w:bottom w:val="nil"/>
              <w:right w:val="nil"/>
            </w:tcBorders>
            <w:vAlign w:val="center"/>
          </w:tcPr>
          <w:p w:rsidR="00C422F4" w:rsidRPr="007F0140" w:rsidRDefault="00C422F4" w:rsidP="00C422F4">
            <w:pPr>
              <w:cnfStyle w:val="000000000000"/>
              <w:rPr>
                <w:rFonts w:ascii="Meiryo UI" w:eastAsia="Meiryo UI" w:hAnsi="Meiryo UI"/>
                <w:sz w:val="16"/>
                <w:szCs w:val="16"/>
              </w:rPr>
            </w:pPr>
            <w:r>
              <w:rPr>
                <w:rFonts w:ascii="Meiryo UI" w:eastAsia="Meiryo UI" w:hAnsi="Meiryo UI" w:hint="eastAsia"/>
                <w:sz w:val="16"/>
                <w:szCs w:val="16"/>
              </w:rPr>
              <w:t xml:space="preserve">　 なるべく釣銭のないよう準備お願いいたします。</w:t>
            </w:r>
          </w:p>
        </w:tc>
        <w:tc>
          <w:tcPr>
            <w:tcW w:w="4114" w:type="dxa"/>
            <w:gridSpan w:val="2"/>
            <w:vMerge/>
            <w:tcBorders>
              <w:top w:val="nil"/>
              <w:left w:val="nil"/>
              <w:bottom w:val="nil"/>
              <w:right w:val="double" w:sz="4" w:space="0" w:color="auto"/>
            </w:tcBorders>
            <w:vAlign w:val="center"/>
          </w:tcPr>
          <w:p w:rsidR="00C422F4" w:rsidRPr="00646787" w:rsidRDefault="00C422F4" w:rsidP="00C422F4">
            <w:pPr>
              <w:cnfStyle w:val="000000000000"/>
              <w:rPr>
                <w:rFonts w:ascii="Meiryo UI" w:eastAsia="Meiryo UI" w:hAnsi="Meiryo UI"/>
                <w:sz w:val="18"/>
                <w:szCs w:val="18"/>
              </w:rPr>
            </w:pPr>
          </w:p>
        </w:tc>
      </w:tr>
      <w:tr w:rsidR="00632DBF" w:rsidTr="004C2FDF">
        <w:trPr>
          <w:trHeight w:val="428"/>
          <w:jc w:val="center"/>
        </w:trPr>
        <w:tc>
          <w:tcPr>
            <w:cnfStyle w:val="001000000000"/>
            <w:tcW w:w="2098" w:type="dxa"/>
            <w:tcBorders>
              <w:top w:val="nil"/>
              <w:left w:val="double" w:sz="4" w:space="0" w:color="auto"/>
              <w:bottom w:val="nil"/>
              <w:right w:val="nil"/>
            </w:tcBorders>
            <w:vAlign w:val="center"/>
          </w:tcPr>
          <w:p w:rsidR="00632DBF" w:rsidRPr="00491950" w:rsidRDefault="00632DBF" w:rsidP="00C422F4">
            <w:pPr>
              <w:rPr>
                <w:rFonts w:ascii="Meiryo UI" w:eastAsia="Meiryo UI" w:hAnsi="Meiryo UI"/>
                <w:shd w:val="pct15" w:color="auto" w:fill="FFFFFF"/>
              </w:rPr>
            </w:pPr>
            <w:r w:rsidRPr="00491950">
              <w:rPr>
                <w:rFonts w:ascii="Meiryo UI" w:eastAsia="Meiryo UI" w:hAnsi="Meiryo UI" w:hint="eastAsia"/>
                <w:shd w:val="pct15" w:color="auto" w:fill="FFFFFF"/>
              </w:rPr>
              <w:t>申込〆切</w:t>
            </w:r>
          </w:p>
        </w:tc>
        <w:tc>
          <w:tcPr>
            <w:tcW w:w="4106" w:type="dxa"/>
            <w:gridSpan w:val="2"/>
            <w:tcBorders>
              <w:top w:val="nil"/>
              <w:left w:val="nil"/>
              <w:bottom w:val="nil"/>
              <w:right w:val="nil"/>
            </w:tcBorders>
            <w:vAlign w:val="center"/>
          </w:tcPr>
          <w:p w:rsidR="00632DBF" w:rsidRPr="00491950" w:rsidRDefault="00632DBF" w:rsidP="00C422F4">
            <w:pPr>
              <w:cnfStyle w:val="000000000000"/>
              <w:rPr>
                <w:rFonts w:ascii="Meiryo UI" w:eastAsia="Meiryo UI" w:hAnsi="Meiryo UI"/>
                <w:u w:val="wave"/>
              </w:rPr>
            </w:pPr>
            <w:r w:rsidRPr="00491950">
              <w:rPr>
                <w:rFonts w:ascii="Meiryo UI" w:eastAsia="Meiryo UI" w:hAnsi="Meiryo UI" w:hint="eastAsia"/>
                <w:u w:val="wave"/>
              </w:rPr>
              <w:t>平成26年10月31日(金)</w:t>
            </w:r>
          </w:p>
        </w:tc>
        <w:tc>
          <w:tcPr>
            <w:tcW w:w="4114" w:type="dxa"/>
            <w:gridSpan w:val="2"/>
            <w:vMerge/>
            <w:tcBorders>
              <w:top w:val="nil"/>
              <w:left w:val="nil"/>
              <w:bottom w:val="nil"/>
              <w:right w:val="double" w:sz="4" w:space="0" w:color="auto"/>
            </w:tcBorders>
            <w:vAlign w:val="center"/>
          </w:tcPr>
          <w:p w:rsidR="00632DBF" w:rsidRPr="004D7E11" w:rsidRDefault="00632DBF" w:rsidP="00C422F4">
            <w:pPr>
              <w:cnfStyle w:val="000000000000"/>
              <w:rPr>
                <w:rFonts w:ascii="Meiryo UI" w:eastAsia="Meiryo UI" w:hAnsi="Meiryo UI"/>
              </w:rPr>
            </w:pPr>
          </w:p>
        </w:tc>
      </w:tr>
      <w:tr w:rsidR="00632DBF" w:rsidTr="004C2FDF">
        <w:trPr>
          <w:trHeight w:val="427"/>
          <w:jc w:val="center"/>
        </w:trPr>
        <w:tc>
          <w:tcPr>
            <w:cnfStyle w:val="001000000000"/>
            <w:tcW w:w="2098" w:type="dxa"/>
            <w:tcBorders>
              <w:top w:val="nil"/>
              <w:left w:val="double" w:sz="4" w:space="0" w:color="auto"/>
              <w:bottom w:val="nil"/>
              <w:right w:val="nil"/>
            </w:tcBorders>
          </w:tcPr>
          <w:p w:rsidR="00632DBF" w:rsidRPr="007F0140" w:rsidRDefault="00632DBF" w:rsidP="00C422F4">
            <w:pPr>
              <w:rPr>
                <w:rFonts w:ascii="Meiryo UI" w:eastAsia="Meiryo UI" w:hAnsi="Meiryo UI"/>
                <w:shd w:val="pct15" w:color="auto" w:fill="FFFFFF"/>
              </w:rPr>
            </w:pPr>
            <w:r w:rsidRPr="007F0140">
              <w:rPr>
                <w:rFonts w:ascii="Meiryo UI" w:eastAsia="Meiryo UI" w:hAnsi="Meiryo UI" w:hint="eastAsia"/>
                <w:bCs w:val="0"/>
                <w:shd w:val="pct15" w:color="auto" w:fill="FFFFFF"/>
              </w:rPr>
              <w:t>申込方法</w:t>
            </w:r>
          </w:p>
        </w:tc>
        <w:tc>
          <w:tcPr>
            <w:tcW w:w="4106" w:type="dxa"/>
            <w:gridSpan w:val="2"/>
            <w:tcBorders>
              <w:top w:val="nil"/>
              <w:left w:val="nil"/>
              <w:bottom w:val="nil"/>
              <w:right w:val="nil"/>
            </w:tcBorders>
            <w:vAlign w:val="center"/>
          </w:tcPr>
          <w:p w:rsidR="00632DBF" w:rsidRPr="00491950" w:rsidRDefault="00632DBF" w:rsidP="004C2FDF">
            <w:pPr>
              <w:cnfStyle w:val="000000000000"/>
              <w:rPr>
                <w:rFonts w:ascii="Meiryo UI" w:eastAsia="Meiryo UI" w:hAnsi="Meiryo UI"/>
                <w:shd w:val="pct15" w:color="auto" w:fill="FFFFFF"/>
              </w:rPr>
            </w:pPr>
            <w:r w:rsidRPr="004D6363">
              <w:rPr>
                <w:rFonts w:ascii="Meiryo UI" w:eastAsia="Meiryo UI" w:hAnsi="Meiryo UI" w:hint="eastAsia"/>
              </w:rPr>
              <w:t>申込用紙の必要事項を記入し、郵送またはFAXにてお申込みください。</w:t>
            </w:r>
          </w:p>
        </w:tc>
        <w:tc>
          <w:tcPr>
            <w:tcW w:w="4114" w:type="dxa"/>
            <w:gridSpan w:val="2"/>
            <w:vMerge/>
            <w:tcBorders>
              <w:top w:val="nil"/>
              <w:left w:val="nil"/>
              <w:bottom w:val="nil"/>
              <w:right w:val="double" w:sz="4" w:space="0" w:color="auto"/>
            </w:tcBorders>
            <w:vAlign w:val="center"/>
          </w:tcPr>
          <w:p w:rsidR="00632DBF" w:rsidRPr="004D7E11" w:rsidRDefault="00632DBF" w:rsidP="00C422F4">
            <w:pPr>
              <w:cnfStyle w:val="000000000000"/>
              <w:rPr>
                <w:rFonts w:ascii="Meiryo UI" w:eastAsia="Meiryo UI" w:hAnsi="Meiryo UI"/>
              </w:rPr>
            </w:pPr>
          </w:p>
        </w:tc>
      </w:tr>
      <w:tr w:rsidR="00632DBF" w:rsidTr="004C2FDF">
        <w:trPr>
          <w:trHeight w:val="397"/>
          <w:jc w:val="center"/>
        </w:trPr>
        <w:tc>
          <w:tcPr>
            <w:cnfStyle w:val="001000000000"/>
            <w:tcW w:w="2098" w:type="dxa"/>
            <w:vMerge w:val="restart"/>
            <w:tcBorders>
              <w:top w:val="nil"/>
              <w:left w:val="double" w:sz="4" w:space="0" w:color="auto"/>
              <w:bottom w:val="nil"/>
              <w:right w:val="nil"/>
            </w:tcBorders>
          </w:tcPr>
          <w:p w:rsidR="00632DBF" w:rsidRPr="00491950" w:rsidRDefault="00632DBF" w:rsidP="00C422F4">
            <w:pPr>
              <w:rPr>
                <w:rFonts w:ascii="Meiryo UI" w:eastAsia="Meiryo UI" w:hAnsi="Meiryo UI"/>
                <w:shd w:val="pct15" w:color="auto" w:fill="FFFFFF"/>
              </w:rPr>
            </w:pPr>
            <w:r w:rsidRPr="00491950">
              <w:rPr>
                <w:rFonts w:ascii="Meiryo UI" w:eastAsia="Meiryo UI" w:hAnsi="Meiryo UI" w:hint="eastAsia"/>
                <w:shd w:val="pct15" w:color="auto" w:fill="FFFFFF"/>
              </w:rPr>
              <w:t>問い合わせ・申込</w:t>
            </w:r>
          </w:p>
        </w:tc>
        <w:tc>
          <w:tcPr>
            <w:tcW w:w="4106" w:type="dxa"/>
            <w:gridSpan w:val="2"/>
            <w:tcBorders>
              <w:top w:val="nil"/>
              <w:left w:val="nil"/>
              <w:bottom w:val="nil"/>
              <w:right w:val="nil"/>
            </w:tcBorders>
            <w:vAlign w:val="center"/>
          </w:tcPr>
          <w:p w:rsidR="00632DBF" w:rsidRPr="00491950" w:rsidRDefault="00632DBF" w:rsidP="00C422F4">
            <w:pPr>
              <w:cnfStyle w:val="000000000000"/>
              <w:rPr>
                <w:rFonts w:ascii="Meiryo UI" w:eastAsia="Meiryo UI" w:hAnsi="Meiryo UI"/>
                <w:u w:val="single"/>
              </w:rPr>
            </w:pPr>
            <w:r w:rsidRPr="00491950">
              <w:rPr>
                <w:rFonts w:ascii="Meiryo UI" w:eastAsia="Meiryo UI" w:hAnsi="Meiryo UI" w:hint="eastAsia"/>
                <w:sz w:val="18"/>
                <w:szCs w:val="18"/>
                <w:u w:val="single"/>
              </w:rPr>
              <w:t>一般社団法人</w:t>
            </w:r>
            <w:r w:rsidRPr="00491950">
              <w:rPr>
                <w:rFonts w:ascii="Meiryo UI" w:eastAsia="Meiryo UI" w:hAnsi="Meiryo UI" w:hint="eastAsia"/>
                <w:u w:val="single"/>
              </w:rPr>
              <w:t>権利擁護あおい森ねっと</w:t>
            </w:r>
          </w:p>
        </w:tc>
        <w:tc>
          <w:tcPr>
            <w:tcW w:w="4114" w:type="dxa"/>
            <w:gridSpan w:val="2"/>
            <w:vMerge/>
            <w:tcBorders>
              <w:top w:val="nil"/>
              <w:left w:val="nil"/>
              <w:bottom w:val="nil"/>
              <w:right w:val="double" w:sz="4" w:space="0" w:color="auto"/>
            </w:tcBorders>
            <w:vAlign w:val="center"/>
          </w:tcPr>
          <w:p w:rsidR="00632DBF" w:rsidRPr="00491950" w:rsidRDefault="00632DBF" w:rsidP="00C422F4">
            <w:pPr>
              <w:cnfStyle w:val="000000000000"/>
              <w:rPr>
                <w:rFonts w:ascii="Meiryo UI" w:eastAsia="Meiryo UI" w:hAnsi="Meiryo UI"/>
                <w:u w:val="single"/>
              </w:rPr>
            </w:pPr>
          </w:p>
        </w:tc>
      </w:tr>
      <w:tr w:rsidR="00646787" w:rsidTr="004C2FDF">
        <w:trPr>
          <w:trHeight w:val="1531"/>
          <w:jc w:val="center"/>
        </w:trPr>
        <w:tc>
          <w:tcPr>
            <w:cnfStyle w:val="001000000000"/>
            <w:tcW w:w="2098" w:type="dxa"/>
            <w:vMerge/>
            <w:tcBorders>
              <w:top w:val="nil"/>
              <w:left w:val="double" w:sz="4" w:space="0" w:color="auto"/>
              <w:bottom w:val="double" w:sz="4" w:space="0" w:color="auto"/>
              <w:right w:val="nil"/>
            </w:tcBorders>
            <w:vAlign w:val="center"/>
          </w:tcPr>
          <w:p w:rsidR="00646787" w:rsidRDefault="00646787" w:rsidP="00C422F4">
            <w:pPr>
              <w:rPr>
                <w:rFonts w:ascii="Meiryo UI" w:eastAsia="Meiryo UI" w:hAnsi="Meiryo UI"/>
              </w:rPr>
            </w:pPr>
          </w:p>
        </w:tc>
        <w:tc>
          <w:tcPr>
            <w:tcW w:w="8220" w:type="dxa"/>
            <w:gridSpan w:val="4"/>
            <w:tcBorders>
              <w:top w:val="nil"/>
              <w:left w:val="nil"/>
              <w:bottom w:val="double" w:sz="4" w:space="0" w:color="auto"/>
              <w:right w:val="double" w:sz="4" w:space="0" w:color="auto"/>
            </w:tcBorders>
            <w:vAlign w:val="center"/>
          </w:tcPr>
          <w:p w:rsidR="00646787" w:rsidRDefault="00646787" w:rsidP="00C422F4">
            <w:pPr>
              <w:cnfStyle w:val="000000000000"/>
              <w:rPr>
                <w:rFonts w:ascii="Meiryo UI" w:eastAsia="Meiryo UI" w:hAnsi="Meiryo UI"/>
              </w:rPr>
            </w:pPr>
            <w:r w:rsidRPr="007F0140">
              <w:rPr>
                <w:rFonts w:ascii="Meiryo UI" w:eastAsia="Meiryo UI" w:hAnsi="Meiryo UI" w:hint="eastAsia"/>
                <w:sz w:val="18"/>
                <w:szCs w:val="18"/>
              </w:rPr>
              <w:t>〒036-8217</w:t>
            </w:r>
            <w:r>
              <w:rPr>
                <w:rFonts w:ascii="Meiryo UI" w:eastAsia="Meiryo UI" w:hAnsi="Meiryo UI" w:hint="eastAsia"/>
              </w:rPr>
              <w:t xml:space="preserve">　弘前市茂森町25-1</w:t>
            </w:r>
            <w:r>
              <w:rPr>
                <w:rFonts w:ascii="Meiryo UI" w:eastAsia="Meiryo UI" w:hAnsi="Meiryo UI"/>
              </w:rPr>
              <w:t xml:space="preserve"> </w:t>
            </w:r>
            <w:r>
              <w:rPr>
                <w:rFonts w:ascii="Meiryo UI" w:eastAsia="Meiryo UI" w:hAnsi="Meiryo UI" w:hint="eastAsia"/>
              </w:rPr>
              <w:t>SKビル102号</w:t>
            </w:r>
          </w:p>
          <w:p w:rsidR="004C2FDF" w:rsidRDefault="00646787" w:rsidP="00C422F4">
            <w:pPr>
              <w:cnfStyle w:val="000000000000"/>
              <w:rPr>
                <w:rFonts w:ascii="Meiryo UI" w:eastAsia="Meiryo UI" w:hAnsi="Meiryo UI" w:hint="eastAsia"/>
              </w:rPr>
            </w:pPr>
            <w:r>
              <w:rPr>
                <w:rFonts w:ascii="Meiryo UI" w:eastAsia="Meiryo UI" w:hAnsi="Meiryo UI" w:hint="eastAsia"/>
              </w:rPr>
              <w:t>TEL　　0172-31-0431</w:t>
            </w:r>
            <w:r w:rsidR="004D6363">
              <w:rPr>
                <w:rFonts w:ascii="Meiryo UI" w:eastAsia="Meiryo UI" w:hAnsi="Meiryo UI" w:hint="eastAsia"/>
              </w:rPr>
              <w:t xml:space="preserve">　　　　　</w:t>
            </w:r>
            <w:r w:rsidR="004C2FDF">
              <w:rPr>
                <w:rFonts w:ascii="Meiryo UI" w:eastAsia="Meiryo UI" w:hAnsi="Meiryo UI" w:hint="eastAsia"/>
              </w:rPr>
              <w:t xml:space="preserve"> FAX　　0172-55-0891</w:t>
            </w:r>
          </w:p>
          <w:p w:rsidR="00646787" w:rsidRDefault="00646787" w:rsidP="00C422F4">
            <w:pPr>
              <w:cnfStyle w:val="000000000000"/>
              <w:rPr>
                <w:rFonts w:ascii="Meiryo UI" w:eastAsia="Meiryo UI" w:hAnsi="Meiryo UI"/>
              </w:rPr>
            </w:pPr>
            <w:r>
              <w:rPr>
                <w:rFonts w:ascii="Meiryo UI" w:eastAsia="Meiryo UI" w:hAnsi="Meiryo UI" w:hint="eastAsia"/>
              </w:rPr>
              <w:t xml:space="preserve">E-mail　 </w:t>
            </w:r>
            <w:r w:rsidRPr="001123D1">
              <w:rPr>
                <w:rFonts w:ascii="Meiryo UI" w:eastAsia="Meiryo UI" w:hAnsi="Meiryo UI"/>
              </w:rPr>
              <w:t>aoimorinet@yahoo.co.jp</w:t>
            </w:r>
          </w:p>
          <w:p w:rsidR="00646787" w:rsidRDefault="00646787" w:rsidP="00C422F4">
            <w:pPr>
              <w:cnfStyle w:val="000000000000"/>
              <w:rPr>
                <w:rFonts w:ascii="Meiryo UI" w:eastAsia="Meiryo UI" w:hAnsi="Meiryo UI"/>
              </w:rPr>
            </w:pPr>
            <w:r>
              <w:rPr>
                <w:rFonts w:ascii="Meiryo UI" w:eastAsia="Meiryo UI" w:hAnsi="Meiryo UI" w:hint="eastAsia"/>
              </w:rPr>
              <w:t xml:space="preserve">ホームページ　　</w:t>
            </w:r>
            <w:r w:rsidRPr="001123D1">
              <w:rPr>
                <w:rFonts w:ascii="Meiryo UI" w:eastAsia="Meiryo UI" w:hAnsi="Meiryo UI" w:hint="eastAsia"/>
              </w:rPr>
              <w:t>http://aoimorinet.web.</w:t>
            </w:r>
            <w:bookmarkStart w:id="0" w:name="_GoBack"/>
            <w:bookmarkEnd w:id="0"/>
            <w:r w:rsidRPr="001123D1">
              <w:rPr>
                <w:rFonts w:ascii="Meiryo UI" w:eastAsia="Meiryo UI" w:hAnsi="Meiryo UI" w:hint="eastAsia"/>
              </w:rPr>
              <w:t>fc2.com/</w:t>
            </w:r>
          </w:p>
          <w:p w:rsidR="00646787" w:rsidRPr="00491950" w:rsidRDefault="00646787" w:rsidP="00C422F4">
            <w:pPr>
              <w:cnfStyle w:val="000000000000"/>
              <w:rPr>
                <w:rFonts w:ascii="Meiryo UI" w:eastAsia="Meiryo UI" w:hAnsi="Meiryo UI"/>
                <w:sz w:val="18"/>
                <w:szCs w:val="18"/>
              </w:rPr>
            </w:pPr>
            <w:r>
              <w:rPr>
                <w:rFonts w:ascii="Meiryo UI" w:eastAsia="Meiryo UI" w:hAnsi="Meiryo UI" w:hint="eastAsia"/>
              </w:rPr>
              <w:t xml:space="preserve">　　　　　　　　　</w:t>
            </w:r>
            <w:r w:rsidRPr="00491950">
              <w:rPr>
                <w:rFonts w:ascii="Meiryo UI" w:eastAsia="Meiryo UI" w:hAnsi="Meiryo UI" w:hint="eastAsia"/>
                <w:sz w:val="18"/>
                <w:szCs w:val="18"/>
              </w:rPr>
              <w:t>※申込用紙はホームページからいつでもダウンロードできます。</w:t>
            </w:r>
          </w:p>
        </w:tc>
      </w:tr>
    </w:tbl>
    <w:p w:rsidR="00F172D3" w:rsidRDefault="00F172D3">
      <w:pPr>
        <w:widowControl/>
        <w:jc w:val="left"/>
      </w:pPr>
      <w:r>
        <w:br w:type="page"/>
      </w:r>
    </w:p>
    <w:tbl>
      <w:tblPr>
        <w:tblW w:w="9184" w:type="dxa"/>
        <w:tblInd w:w="680" w:type="dxa"/>
        <w:tblCellMar>
          <w:left w:w="99" w:type="dxa"/>
          <w:right w:w="99" w:type="dxa"/>
        </w:tblCellMar>
        <w:tblLook w:val="04A0"/>
      </w:tblPr>
      <w:tblGrid>
        <w:gridCol w:w="567"/>
        <w:gridCol w:w="964"/>
        <w:gridCol w:w="567"/>
        <w:gridCol w:w="2551"/>
        <w:gridCol w:w="4535"/>
      </w:tblGrid>
      <w:tr w:rsidR="00761EF9" w:rsidRPr="00761EF9" w:rsidTr="00646787">
        <w:trPr>
          <w:trHeight w:val="680"/>
        </w:trPr>
        <w:tc>
          <w:tcPr>
            <w:tcW w:w="9184" w:type="dxa"/>
            <w:gridSpan w:val="5"/>
            <w:shd w:val="clear" w:color="auto" w:fill="auto"/>
            <w:noWrap/>
            <w:vAlign w:val="center"/>
          </w:tcPr>
          <w:p w:rsidR="00761EF9" w:rsidRPr="008A002A" w:rsidRDefault="00761EF9">
            <w:pPr>
              <w:jc w:val="center"/>
              <w:rPr>
                <w:rFonts w:ascii="MS UI Gothic" w:eastAsia="MS UI Gothic" w:hAnsi="MS UI Gothic"/>
                <w:sz w:val="28"/>
                <w:szCs w:val="28"/>
              </w:rPr>
            </w:pPr>
            <w:r w:rsidRPr="008A002A">
              <w:rPr>
                <w:rFonts w:ascii="MS UI Gothic" w:eastAsia="MS UI Gothic" w:hAnsi="MS UI Gothic" w:hint="eastAsia"/>
                <w:sz w:val="28"/>
                <w:szCs w:val="28"/>
              </w:rPr>
              <w:lastRenderedPageBreak/>
              <w:t>平成26年度　社会福祉士受験対策講座 日程</w:t>
            </w:r>
          </w:p>
        </w:tc>
      </w:tr>
      <w:tr w:rsidR="00761EF9" w:rsidRPr="00761EF9" w:rsidTr="00D0000A">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1EF9" w:rsidRPr="00761EF9" w:rsidRDefault="00761EF9">
            <w:pPr>
              <w:widowControl/>
              <w:jc w:val="center"/>
              <w:rPr>
                <w:rFonts w:ascii="MS UI Gothic" w:eastAsia="MS UI Gothic" w:hAnsi="MS UI Gothic"/>
                <w:sz w:val="24"/>
                <w:szCs w:val="24"/>
              </w:rPr>
            </w:pPr>
            <w:r w:rsidRPr="00761EF9">
              <w:rPr>
                <w:rFonts w:ascii="MS UI Gothic" w:eastAsia="MS UI Gothic" w:hAnsi="MS UI Gothic" w:hint="eastAsia"/>
                <w:sz w:val="24"/>
                <w:szCs w:val="24"/>
              </w:rPr>
              <w:t xml:space="preserve">　</w:t>
            </w:r>
          </w:p>
        </w:tc>
        <w:tc>
          <w:tcPr>
            <w:tcW w:w="964" w:type="dxa"/>
            <w:tcBorders>
              <w:top w:val="single" w:sz="4" w:space="0" w:color="auto"/>
              <w:left w:val="nil"/>
              <w:bottom w:val="single" w:sz="4" w:space="0" w:color="auto"/>
              <w:right w:val="nil"/>
            </w:tcBorders>
            <w:shd w:val="clear" w:color="auto" w:fill="D9D9D9" w:themeFill="background1" w:themeFillShade="D9"/>
            <w:noWrap/>
            <w:vAlign w:val="center"/>
            <w:hideMark/>
          </w:tcPr>
          <w:p w:rsidR="00761EF9" w:rsidRPr="00761EF9" w:rsidRDefault="00761EF9">
            <w:pPr>
              <w:jc w:val="center"/>
              <w:rPr>
                <w:rFonts w:ascii="MS UI Gothic" w:eastAsia="MS UI Gothic" w:hAnsi="MS UI Gothic"/>
                <w:sz w:val="18"/>
                <w:szCs w:val="18"/>
              </w:rPr>
            </w:pPr>
            <w:r w:rsidRPr="00761EF9">
              <w:rPr>
                <w:rFonts w:ascii="MS UI Gothic" w:eastAsia="MS UI Gothic" w:hAnsi="MS UI Gothic" w:hint="eastAsia"/>
                <w:sz w:val="18"/>
                <w:szCs w:val="18"/>
              </w:rPr>
              <w:t>日付</w:t>
            </w:r>
          </w:p>
        </w:tc>
        <w:tc>
          <w:tcPr>
            <w:tcW w:w="567"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761EF9" w:rsidRPr="00D0000A" w:rsidRDefault="00761EF9" w:rsidP="00D0000A">
            <w:pPr>
              <w:jc w:val="center"/>
              <w:rPr>
                <w:rFonts w:ascii="MS UI Gothic" w:eastAsia="MS UI Gothic" w:hAnsi="MS UI Gothic"/>
                <w:szCs w:val="21"/>
              </w:rPr>
            </w:pPr>
          </w:p>
        </w:tc>
        <w:tc>
          <w:tcPr>
            <w:tcW w:w="2551" w:type="dxa"/>
            <w:tcBorders>
              <w:top w:val="single" w:sz="4" w:space="0" w:color="auto"/>
              <w:left w:val="nil"/>
              <w:bottom w:val="nil"/>
              <w:right w:val="single" w:sz="4" w:space="0" w:color="auto"/>
            </w:tcBorders>
            <w:shd w:val="clear" w:color="auto" w:fill="D9D9D9" w:themeFill="background1" w:themeFillShade="D9"/>
            <w:noWrap/>
            <w:vAlign w:val="center"/>
            <w:hideMark/>
          </w:tcPr>
          <w:p w:rsidR="00761EF9" w:rsidRPr="00761EF9" w:rsidRDefault="00761EF9">
            <w:pPr>
              <w:jc w:val="center"/>
              <w:rPr>
                <w:rFonts w:ascii="MS UI Gothic" w:eastAsia="MS UI Gothic" w:hAnsi="MS UI Gothic"/>
                <w:sz w:val="18"/>
                <w:szCs w:val="18"/>
              </w:rPr>
            </w:pPr>
            <w:r w:rsidRPr="00761EF9">
              <w:rPr>
                <w:rFonts w:ascii="MS UI Gothic" w:eastAsia="MS UI Gothic" w:hAnsi="MS UI Gothic" w:hint="eastAsia"/>
                <w:sz w:val="18"/>
                <w:szCs w:val="18"/>
              </w:rPr>
              <w:t>時間</w:t>
            </w:r>
          </w:p>
        </w:tc>
        <w:tc>
          <w:tcPr>
            <w:tcW w:w="4535" w:type="dxa"/>
            <w:tcBorders>
              <w:top w:val="single" w:sz="4" w:space="0" w:color="auto"/>
              <w:left w:val="nil"/>
              <w:bottom w:val="nil"/>
              <w:right w:val="single" w:sz="4" w:space="0" w:color="auto"/>
            </w:tcBorders>
            <w:shd w:val="clear" w:color="auto" w:fill="D9D9D9" w:themeFill="background1" w:themeFillShade="D9"/>
            <w:noWrap/>
            <w:vAlign w:val="center"/>
            <w:hideMark/>
          </w:tcPr>
          <w:p w:rsidR="00761EF9" w:rsidRPr="00761EF9" w:rsidRDefault="00761EF9">
            <w:pPr>
              <w:jc w:val="center"/>
              <w:rPr>
                <w:rFonts w:ascii="MS UI Gothic" w:eastAsia="MS UI Gothic" w:hAnsi="MS UI Gothic"/>
                <w:sz w:val="18"/>
                <w:szCs w:val="18"/>
              </w:rPr>
            </w:pPr>
            <w:r w:rsidRPr="00761EF9">
              <w:rPr>
                <w:rFonts w:ascii="MS UI Gothic" w:eastAsia="MS UI Gothic" w:hAnsi="MS UI Gothic" w:hint="eastAsia"/>
                <w:sz w:val="18"/>
                <w:szCs w:val="18"/>
              </w:rPr>
              <w:t>科目</w:t>
            </w:r>
          </w:p>
        </w:tc>
      </w:tr>
      <w:tr w:rsidR="00761EF9" w:rsidRPr="00761EF9" w:rsidTr="003F2F58">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4"/>
                <w:szCs w:val="24"/>
              </w:rPr>
            </w:pPr>
            <w:r w:rsidRPr="00761EF9">
              <w:rPr>
                <w:rFonts w:ascii="MS UI Gothic" w:eastAsia="MS UI Gothic" w:hAnsi="MS UI Gothic" w:hint="eastAsia"/>
                <w:sz w:val="24"/>
                <w:szCs w:val="24"/>
              </w:rPr>
              <w:t>1</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761EF9" w:rsidRPr="00761EF9" w:rsidRDefault="00761EF9">
            <w:pPr>
              <w:jc w:val="center"/>
              <w:rPr>
                <w:rFonts w:ascii="MS UI Gothic" w:eastAsia="MS UI Gothic" w:hAnsi="MS UI Gothic"/>
                <w:sz w:val="20"/>
                <w:szCs w:val="20"/>
              </w:rPr>
            </w:pPr>
            <w:r w:rsidRPr="00761EF9">
              <w:rPr>
                <w:rFonts w:ascii="MS UI Gothic" w:eastAsia="MS UI Gothic" w:hAnsi="MS UI Gothic" w:hint="eastAsia"/>
                <w:sz w:val="20"/>
                <w:szCs w:val="20"/>
              </w:rPr>
              <w:t>11/16</w:t>
            </w:r>
            <w:r w:rsidRPr="00761EF9">
              <w:rPr>
                <w:rFonts w:ascii="MS UI Gothic" w:eastAsia="MS UI Gothic" w:hAnsi="MS UI Gothic" w:hint="eastAsia"/>
                <w:sz w:val="20"/>
                <w:szCs w:val="20"/>
              </w:rPr>
              <w:br/>
              <w:t>（日）</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761EF9" w:rsidRPr="00D0000A" w:rsidRDefault="00761EF9" w:rsidP="00D0000A">
            <w:pPr>
              <w:jc w:val="center"/>
              <w:rPr>
                <w:rFonts w:ascii="MS UI Gothic" w:eastAsia="MS UI Gothic" w:hAnsi="MS UI Gothic"/>
                <w:szCs w:val="21"/>
              </w:rPr>
            </w:pPr>
            <w:r w:rsidRPr="00D0000A">
              <w:rPr>
                <w:rFonts w:ascii="MS UI Gothic" w:eastAsia="MS UI Gothic" w:hAnsi="MS UI Gothic" w:hint="eastAsia"/>
                <w:szCs w:val="21"/>
              </w:rPr>
              <w:t>-</w:t>
            </w:r>
          </w:p>
        </w:tc>
        <w:tc>
          <w:tcPr>
            <w:tcW w:w="2551" w:type="dxa"/>
            <w:tcBorders>
              <w:top w:val="single" w:sz="4" w:space="0" w:color="auto"/>
              <w:left w:val="nil"/>
              <w:bottom w:val="dotted"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0"/>
                <w:szCs w:val="20"/>
              </w:rPr>
            </w:pPr>
            <w:r w:rsidRPr="00761EF9">
              <w:rPr>
                <w:rFonts w:ascii="MS UI Gothic" w:eastAsia="MS UI Gothic" w:hAnsi="MS UI Gothic" w:hint="eastAsia"/>
                <w:sz w:val="20"/>
                <w:szCs w:val="20"/>
              </w:rPr>
              <w:t>１０：００～</w:t>
            </w:r>
          </w:p>
        </w:tc>
        <w:tc>
          <w:tcPr>
            <w:tcW w:w="4535" w:type="dxa"/>
            <w:tcBorders>
              <w:top w:val="single" w:sz="4" w:space="0" w:color="auto"/>
              <w:left w:val="nil"/>
              <w:bottom w:val="dotted"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2"/>
              </w:rPr>
            </w:pPr>
            <w:r w:rsidRPr="00761EF9">
              <w:rPr>
                <w:rFonts w:ascii="MS UI Gothic" w:eastAsia="MS UI Gothic" w:hAnsi="MS UI Gothic" w:hint="eastAsia"/>
                <w:sz w:val="22"/>
              </w:rPr>
              <w:t>オリエンテーション</w:t>
            </w:r>
          </w:p>
        </w:tc>
      </w:tr>
      <w:tr w:rsidR="00761EF9"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761EF9" w:rsidRPr="00761EF9" w:rsidRDefault="00761EF9">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761EF9" w:rsidRPr="00761EF9" w:rsidRDefault="00761EF9">
            <w:pPr>
              <w:rPr>
                <w:rFonts w:ascii="MS UI Gothic" w:eastAsia="MS UI Gothic" w:hAnsi="MS UI Gothic" w:cs="ＭＳ Ｐゴシック"/>
                <w:sz w:val="20"/>
                <w:szCs w:val="20"/>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61EF9" w:rsidRPr="009A7CB1" w:rsidRDefault="00761EF9" w:rsidP="00D0000A">
            <w:pPr>
              <w:jc w:val="center"/>
              <w:rPr>
                <w:rFonts w:ascii="MS UI Gothic" w:eastAsia="MS UI Gothic" w:hAnsi="MS UI Gothic"/>
                <w:szCs w:val="21"/>
              </w:rPr>
            </w:pPr>
            <w:r w:rsidRPr="009A7CB1">
              <w:rPr>
                <w:rFonts w:ascii="MS UI Gothic" w:eastAsia="MS UI Gothic" w:hAnsi="MS UI Gothic" w:hint="eastAsia"/>
                <w:szCs w:val="21"/>
              </w:rPr>
              <w:t>①</w:t>
            </w:r>
          </w:p>
        </w:tc>
        <w:tc>
          <w:tcPr>
            <w:tcW w:w="2551" w:type="dxa"/>
            <w:tcBorders>
              <w:top w:val="dotted" w:sz="4" w:space="0" w:color="auto"/>
              <w:left w:val="nil"/>
              <w:bottom w:val="dotted"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0"/>
                <w:szCs w:val="20"/>
              </w:rPr>
            </w:pPr>
            <w:r w:rsidRPr="00761EF9">
              <w:rPr>
                <w:rFonts w:ascii="MS UI Gothic" w:eastAsia="MS UI Gothic" w:hAnsi="MS UI Gothic" w:hint="eastAsia"/>
                <w:sz w:val="20"/>
                <w:szCs w:val="20"/>
              </w:rPr>
              <w:t>１０：３０～１２：００</w:t>
            </w:r>
          </w:p>
        </w:tc>
        <w:tc>
          <w:tcPr>
            <w:tcW w:w="4535" w:type="dxa"/>
            <w:tcBorders>
              <w:top w:val="dotted" w:sz="4" w:space="0" w:color="auto"/>
              <w:left w:val="nil"/>
              <w:bottom w:val="dotted"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2"/>
              </w:rPr>
            </w:pPr>
            <w:r w:rsidRPr="00761EF9">
              <w:rPr>
                <w:rFonts w:ascii="MS UI Gothic" w:eastAsia="MS UI Gothic" w:hAnsi="MS UI Gothic" w:hint="eastAsia"/>
                <w:sz w:val="22"/>
              </w:rPr>
              <w:t>現代社会と福祉</w:t>
            </w:r>
          </w:p>
        </w:tc>
      </w:tr>
      <w:tr w:rsidR="00761EF9"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761EF9" w:rsidRPr="00761EF9" w:rsidRDefault="00761EF9">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761EF9" w:rsidRPr="00761EF9" w:rsidRDefault="00761EF9">
            <w:pPr>
              <w:rPr>
                <w:rFonts w:ascii="MS UI Gothic" w:eastAsia="MS UI Gothic" w:hAnsi="MS UI Gothic" w:cs="ＭＳ Ｐゴシック"/>
                <w:sz w:val="20"/>
                <w:szCs w:val="20"/>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61EF9" w:rsidRPr="009A7CB1" w:rsidRDefault="00761EF9" w:rsidP="00D0000A">
            <w:pPr>
              <w:jc w:val="center"/>
              <w:rPr>
                <w:rFonts w:ascii="MS UI Gothic" w:eastAsia="MS UI Gothic" w:hAnsi="MS UI Gothic"/>
                <w:szCs w:val="21"/>
              </w:rPr>
            </w:pPr>
            <w:r w:rsidRPr="009A7CB1">
              <w:rPr>
                <w:rFonts w:ascii="MS UI Gothic" w:eastAsia="MS UI Gothic" w:hAnsi="MS UI Gothic" w:hint="eastAsia"/>
                <w:szCs w:val="21"/>
              </w:rPr>
              <w:t>②</w:t>
            </w:r>
          </w:p>
        </w:tc>
        <w:tc>
          <w:tcPr>
            <w:tcW w:w="2551" w:type="dxa"/>
            <w:tcBorders>
              <w:top w:val="dotted" w:sz="4" w:space="0" w:color="auto"/>
              <w:left w:val="nil"/>
              <w:bottom w:val="dotted" w:sz="4" w:space="0" w:color="auto"/>
              <w:right w:val="single" w:sz="4" w:space="0" w:color="auto"/>
            </w:tcBorders>
            <w:shd w:val="clear" w:color="auto" w:fill="auto"/>
            <w:noWrap/>
            <w:vAlign w:val="center"/>
            <w:hideMark/>
          </w:tcPr>
          <w:p w:rsidR="00761EF9"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１３：００～１４</w:t>
            </w:r>
            <w:r w:rsidR="00761EF9" w:rsidRPr="00761EF9">
              <w:rPr>
                <w:rFonts w:ascii="MS UI Gothic" w:eastAsia="MS UI Gothic" w:hAnsi="MS UI Gothic" w:hint="eastAsia"/>
                <w:sz w:val="20"/>
                <w:szCs w:val="20"/>
              </w:rPr>
              <w:t>：３０</w:t>
            </w:r>
          </w:p>
        </w:tc>
        <w:tc>
          <w:tcPr>
            <w:tcW w:w="4535" w:type="dxa"/>
            <w:tcBorders>
              <w:top w:val="dotted" w:sz="4" w:space="0" w:color="auto"/>
              <w:left w:val="nil"/>
              <w:bottom w:val="dotted"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2"/>
              </w:rPr>
            </w:pPr>
            <w:r w:rsidRPr="00761EF9">
              <w:rPr>
                <w:rFonts w:ascii="MS UI Gothic" w:eastAsia="MS UI Gothic" w:hAnsi="MS UI Gothic" w:hint="eastAsia"/>
                <w:sz w:val="22"/>
              </w:rPr>
              <w:t>更生保護制度</w:t>
            </w:r>
          </w:p>
        </w:tc>
      </w:tr>
      <w:tr w:rsidR="00761EF9"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761EF9" w:rsidRPr="00761EF9" w:rsidRDefault="00761EF9">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761EF9" w:rsidRPr="00761EF9" w:rsidRDefault="00761EF9">
            <w:pPr>
              <w:rPr>
                <w:rFonts w:ascii="MS UI Gothic" w:eastAsia="MS UI Gothic" w:hAnsi="MS UI Gothic" w:cs="ＭＳ Ｐゴシック"/>
                <w:sz w:val="20"/>
                <w:szCs w:val="20"/>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761EF9" w:rsidRPr="009A7CB1" w:rsidRDefault="00761EF9" w:rsidP="00D0000A">
            <w:pPr>
              <w:jc w:val="center"/>
              <w:rPr>
                <w:rFonts w:ascii="MS UI Gothic" w:eastAsia="MS UI Gothic" w:hAnsi="MS UI Gothic"/>
                <w:szCs w:val="21"/>
              </w:rPr>
            </w:pPr>
            <w:r w:rsidRPr="009A7CB1">
              <w:rPr>
                <w:rFonts w:ascii="MS UI Gothic" w:eastAsia="MS UI Gothic" w:hAnsi="MS UI Gothic" w:hint="eastAsia"/>
                <w:szCs w:val="21"/>
              </w:rPr>
              <w:t>③</w:t>
            </w:r>
          </w:p>
        </w:tc>
        <w:tc>
          <w:tcPr>
            <w:tcW w:w="2551" w:type="dxa"/>
            <w:tcBorders>
              <w:top w:val="dotted" w:sz="4" w:space="0" w:color="auto"/>
              <w:left w:val="nil"/>
              <w:bottom w:val="single" w:sz="4" w:space="0" w:color="auto"/>
              <w:right w:val="single" w:sz="4" w:space="0" w:color="auto"/>
            </w:tcBorders>
            <w:shd w:val="clear" w:color="auto" w:fill="auto"/>
            <w:noWrap/>
            <w:vAlign w:val="center"/>
            <w:hideMark/>
          </w:tcPr>
          <w:p w:rsidR="00761EF9"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１４</w:t>
            </w:r>
            <w:r w:rsidR="00761EF9" w:rsidRPr="00761EF9">
              <w:rPr>
                <w:rFonts w:ascii="MS UI Gothic" w:eastAsia="MS UI Gothic" w:hAnsi="MS UI Gothic" w:hint="eastAsia"/>
                <w:sz w:val="20"/>
                <w:szCs w:val="20"/>
              </w:rPr>
              <w:t>：４０～１６：１０</w:t>
            </w:r>
          </w:p>
        </w:tc>
        <w:tc>
          <w:tcPr>
            <w:tcW w:w="4535" w:type="dxa"/>
            <w:tcBorders>
              <w:top w:val="dotted" w:sz="4" w:space="0" w:color="auto"/>
              <w:left w:val="nil"/>
              <w:bottom w:val="single"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2"/>
              </w:rPr>
            </w:pPr>
            <w:r w:rsidRPr="00761EF9">
              <w:rPr>
                <w:rFonts w:ascii="MS UI Gothic" w:eastAsia="MS UI Gothic" w:hAnsi="MS UI Gothic" w:hint="eastAsia"/>
                <w:sz w:val="22"/>
              </w:rPr>
              <w:t>福祉サービスの組織と経営</w:t>
            </w:r>
          </w:p>
        </w:tc>
      </w:tr>
      <w:tr w:rsidR="00761EF9" w:rsidRPr="00761EF9" w:rsidTr="003F2F58">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4"/>
                <w:szCs w:val="24"/>
              </w:rPr>
            </w:pPr>
            <w:r w:rsidRPr="00761EF9">
              <w:rPr>
                <w:rFonts w:ascii="MS UI Gothic" w:eastAsia="MS UI Gothic" w:hAnsi="MS UI Gothic" w:hint="eastAsia"/>
                <w:sz w:val="24"/>
                <w:szCs w:val="24"/>
              </w:rPr>
              <w:t>2</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761EF9" w:rsidRPr="00761EF9" w:rsidRDefault="00761EF9">
            <w:pPr>
              <w:jc w:val="center"/>
              <w:rPr>
                <w:rFonts w:ascii="MS UI Gothic" w:eastAsia="MS UI Gothic" w:hAnsi="MS UI Gothic"/>
                <w:sz w:val="20"/>
                <w:szCs w:val="20"/>
              </w:rPr>
            </w:pPr>
            <w:r w:rsidRPr="00761EF9">
              <w:rPr>
                <w:rFonts w:ascii="MS UI Gothic" w:eastAsia="MS UI Gothic" w:hAnsi="MS UI Gothic" w:hint="eastAsia"/>
                <w:sz w:val="20"/>
                <w:szCs w:val="20"/>
              </w:rPr>
              <w:t>11/23</w:t>
            </w:r>
            <w:r w:rsidRPr="00761EF9">
              <w:rPr>
                <w:rFonts w:ascii="MS UI Gothic" w:eastAsia="MS UI Gothic" w:hAnsi="MS UI Gothic" w:hint="eastAsia"/>
                <w:sz w:val="20"/>
                <w:szCs w:val="20"/>
              </w:rPr>
              <w:br/>
              <w:t>（日）</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761EF9" w:rsidRPr="009A7CB1" w:rsidRDefault="00761EF9" w:rsidP="00D0000A">
            <w:pPr>
              <w:jc w:val="center"/>
              <w:rPr>
                <w:rFonts w:ascii="MS UI Gothic" w:eastAsia="MS UI Gothic" w:hAnsi="MS UI Gothic"/>
                <w:szCs w:val="21"/>
              </w:rPr>
            </w:pPr>
            <w:r w:rsidRPr="009A7CB1">
              <w:rPr>
                <w:rFonts w:ascii="MS UI Gothic" w:eastAsia="MS UI Gothic" w:hAnsi="MS UI Gothic" w:hint="eastAsia"/>
                <w:szCs w:val="21"/>
              </w:rPr>
              <w:t>①</w:t>
            </w:r>
          </w:p>
        </w:tc>
        <w:tc>
          <w:tcPr>
            <w:tcW w:w="2551" w:type="dxa"/>
            <w:tcBorders>
              <w:top w:val="nil"/>
              <w:left w:val="nil"/>
              <w:bottom w:val="dotted"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0"/>
                <w:szCs w:val="20"/>
              </w:rPr>
            </w:pPr>
            <w:r w:rsidRPr="00761EF9">
              <w:rPr>
                <w:rFonts w:ascii="MS UI Gothic" w:eastAsia="MS UI Gothic" w:hAnsi="MS UI Gothic" w:hint="eastAsia"/>
                <w:sz w:val="20"/>
                <w:szCs w:val="20"/>
              </w:rPr>
              <w:t>１０：３０～１２：００</w:t>
            </w:r>
          </w:p>
        </w:tc>
        <w:tc>
          <w:tcPr>
            <w:tcW w:w="4535" w:type="dxa"/>
            <w:tcBorders>
              <w:top w:val="nil"/>
              <w:left w:val="nil"/>
              <w:bottom w:val="dotted" w:sz="4" w:space="0" w:color="auto"/>
              <w:right w:val="single" w:sz="4" w:space="0" w:color="auto"/>
            </w:tcBorders>
            <w:shd w:val="clear" w:color="auto" w:fill="auto"/>
            <w:noWrap/>
            <w:vAlign w:val="center"/>
            <w:hideMark/>
          </w:tcPr>
          <w:p w:rsidR="00761EF9" w:rsidRPr="00761EF9" w:rsidRDefault="00761EF9">
            <w:pPr>
              <w:jc w:val="center"/>
              <w:rPr>
                <w:rFonts w:ascii="MS UI Gothic" w:eastAsia="MS UI Gothic" w:hAnsi="MS UI Gothic"/>
                <w:sz w:val="22"/>
              </w:rPr>
            </w:pPr>
            <w:r w:rsidRPr="00761EF9">
              <w:rPr>
                <w:rFonts w:ascii="MS UI Gothic" w:eastAsia="MS UI Gothic" w:hAnsi="MS UI Gothic" w:hint="eastAsia"/>
                <w:sz w:val="22"/>
              </w:rPr>
              <w:t>社会理論と社会システム</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487980" w:rsidRPr="009A7CB1" w:rsidRDefault="00487980" w:rsidP="00D0000A">
            <w:pPr>
              <w:jc w:val="center"/>
              <w:rPr>
                <w:rFonts w:ascii="MS UI Gothic" w:eastAsia="MS UI Gothic" w:hAnsi="MS UI Gothic"/>
                <w:szCs w:val="21"/>
              </w:rPr>
            </w:pPr>
            <w:r w:rsidRPr="009A7CB1">
              <w:rPr>
                <w:rFonts w:ascii="MS UI Gothic" w:eastAsia="MS UI Gothic" w:hAnsi="MS UI Gothic" w:hint="eastAsia"/>
                <w:szCs w:val="21"/>
              </w:rPr>
              <w:t>②</w:t>
            </w:r>
          </w:p>
        </w:tc>
        <w:tc>
          <w:tcPr>
            <w:tcW w:w="2551"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rsidP="007B0A74">
            <w:pPr>
              <w:jc w:val="center"/>
              <w:rPr>
                <w:rFonts w:ascii="MS UI Gothic" w:eastAsia="MS UI Gothic" w:hAnsi="MS UI Gothic"/>
                <w:sz w:val="20"/>
                <w:szCs w:val="20"/>
              </w:rPr>
            </w:pPr>
            <w:r>
              <w:rPr>
                <w:rFonts w:ascii="MS UI Gothic" w:eastAsia="MS UI Gothic" w:hAnsi="MS UI Gothic" w:hint="eastAsia"/>
                <w:sz w:val="20"/>
                <w:szCs w:val="20"/>
              </w:rPr>
              <w:t>１３：００～１４</w:t>
            </w:r>
            <w:r w:rsidRPr="00761EF9">
              <w:rPr>
                <w:rFonts w:ascii="MS UI Gothic" w:eastAsia="MS UI Gothic" w:hAnsi="MS UI Gothic" w:hint="eastAsia"/>
                <w:sz w:val="20"/>
                <w:szCs w:val="20"/>
              </w:rPr>
              <w:t>：３０</w:t>
            </w:r>
          </w:p>
        </w:tc>
        <w:tc>
          <w:tcPr>
            <w:tcW w:w="4535"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低所得者に対する支援と生活保護制度</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487980" w:rsidRPr="009A7CB1" w:rsidRDefault="00487980" w:rsidP="00D0000A">
            <w:pPr>
              <w:jc w:val="center"/>
              <w:rPr>
                <w:rFonts w:ascii="MS UI Gothic" w:eastAsia="MS UI Gothic" w:hAnsi="MS UI Gothic"/>
                <w:szCs w:val="21"/>
              </w:rPr>
            </w:pPr>
            <w:r w:rsidRPr="009A7CB1">
              <w:rPr>
                <w:rFonts w:ascii="MS UI Gothic" w:eastAsia="MS UI Gothic" w:hAnsi="MS UI Gothic" w:hint="eastAsia"/>
                <w:szCs w:val="21"/>
              </w:rPr>
              <w:t>③</w:t>
            </w:r>
          </w:p>
        </w:tc>
        <w:tc>
          <w:tcPr>
            <w:tcW w:w="2551"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rsidP="007B0A74">
            <w:pPr>
              <w:jc w:val="center"/>
              <w:rPr>
                <w:rFonts w:ascii="MS UI Gothic" w:eastAsia="MS UI Gothic" w:hAnsi="MS UI Gothic"/>
                <w:sz w:val="20"/>
                <w:szCs w:val="20"/>
              </w:rPr>
            </w:pPr>
            <w:r>
              <w:rPr>
                <w:rFonts w:ascii="MS UI Gothic" w:eastAsia="MS UI Gothic" w:hAnsi="MS UI Gothic" w:hint="eastAsia"/>
                <w:sz w:val="20"/>
                <w:szCs w:val="20"/>
              </w:rPr>
              <w:t>１４</w:t>
            </w:r>
            <w:r w:rsidRPr="00761EF9">
              <w:rPr>
                <w:rFonts w:ascii="MS UI Gothic" w:eastAsia="MS UI Gothic" w:hAnsi="MS UI Gothic" w:hint="eastAsia"/>
                <w:sz w:val="20"/>
                <w:szCs w:val="20"/>
              </w:rPr>
              <w:t>：４０～１６：１０</w:t>
            </w:r>
          </w:p>
        </w:tc>
        <w:tc>
          <w:tcPr>
            <w:tcW w:w="4535"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高齢者に対する支援と介護保険制度</w:t>
            </w:r>
          </w:p>
        </w:tc>
      </w:tr>
      <w:tr w:rsidR="00487980" w:rsidRPr="00761EF9" w:rsidTr="003F2F58">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4"/>
                <w:szCs w:val="24"/>
              </w:rPr>
            </w:pPr>
            <w:r w:rsidRPr="00761EF9">
              <w:rPr>
                <w:rFonts w:ascii="MS UI Gothic" w:eastAsia="MS UI Gothic" w:hAnsi="MS UI Gothic" w:hint="eastAsia"/>
                <w:sz w:val="24"/>
                <w:szCs w:val="24"/>
              </w:rPr>
              <w:t>3</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11/30</w:t>
            </w:r>
            <w:r w:rsidRPr="00761EF9">
              <w:rPr>
                <w:rFonts w:ascii="MS UI Gothic" w:eastAsia="MS UI Gothic" w:hAnsi="MS UI Gothic" w:hint="eastAsia"/>
                <w:sz w:val="20"/>
                <w:szCs w:val="20"/>
              </w:rPr>
              <w:br/>
              <w:t>（日）</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487980" w:rsidRPr="009A7CB1" w:rsidRDefault="00487980" w:rsidP="00D0000A">
            <w:pPr>
              <w:jc w:val="center"/>
              <w:rPr>
                <w:rFonts w:ascii="MS UI Gothic" w:eastAsia="MS UI Gothic" w:hAnsi="MS UI Gothic"/>
                <w:szCs w:val="21"/>
              </w:rPr>
            </w:pPr>
            <w:r w:rsidRPr="009A7CB1">
              <w:rPr>
                <w:rFonts w:ascii="MS UI Gothic" w:eastAsia="MS UI Gothic" w:hAnsi="MS UI Gothic" w:hint="eastAsia"/>
                <w:szCs w:val="21"/>
              </w:rPr>
              <w:t>①</w:t>
            </w:r>
          </w:p>
        </w:tc>
        <w:tc>
          <w:tcPr>
            <w:tcW w:w="2551"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１０：３０～１２：００</w:t>
            </w:r>
          </w:p>
        </w:tc>
        <w:tc>
          <w:tcPr>
            <w:tcW w:w="4535"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権利擁護と成年後見制度</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487980" w:rsidRPr="009A7CB1" w:rsidRDefault="00487980" w:rsidP="00D0000A">
            <w:pPr>
              <w:jc w:val="center"/>
              <w:rPr>
                <w:rFonts w:ascii="MS UI Gothic" w:eastAsia="MS UI Gothic" w:hAnsi="MS UI Gothic"/>
                <w:szCs w:val="21"/>
              </w:rPr>
            </w:pPr>
            <w:r w:rsidRPr="009A7CB1">
              <w:rPr>
                <w:rFonts w:ascii="MS UI Gothic" w:eastAsia="MS UI Gothic" w:hAnsi="MS UI Gothic" w:hint="eastAsia"/>
                <w:szCs w:val="21"/>
              </w:rPr>
              <w:t>②</w:t>
            </w:r>
          </w:p>
        </w:tc>
        <w:tc>
          <w:tcPr>
            <w:tcW w:w="2551"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rsidP="007B0A74">
            <w:pPr>
              <w:jc w:val="center"/>
              <w:rPr>
                <w:rFonts w:ascii="MS UI Gothic" w:eastAsia="MS UI Gothic" w:hAnsi="MS UI Gothic"/>
                <w:sz w:val="20"/>
                <w:szCs w:val="20"/>
              </w:rPr>
            </w:pPr>
            <w:r>
              <w:rPr>
                <w:rFonts w:ascii="MS UI Gothic" w:eastAsia="MS UI Gothic" w:hAnsi="MS UI Gothic" w:hint="eastAsia"/>
                <w:sz w:val="20"/>
                <w:szCs w:val="20"/>
              </w:rPr>
              <w:t>１３：００～１４</w:t>
            </w:r>
            <w:r w:rsidRPr="00761EF9">
              <w:rPr>
                <w:rFonts w:ascii="MS UI Gothic" w:eastAsia="MS UI Gothic" w:hAnsi="MS UI Gothic" w:hint="eastAsia"/>
                <w:sz w:val="20"/>
                <w:szCs w:val="20"/>
              </w:rPr>
              <w:t>：３０</w:t>
            </w:r>
          </w:p>
        </w:tc>
        <w:tc>
          <w:tcPr>
            <w:tcW w:w="4535"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地域福祉の理論と方法</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487980" w:rsidRPr="009A7CB1" w:rsidRDefault="00487980" w:rsidP="00D0000A">
            <w:pPr>
              <w:jc w:val="center"/>
              <w:rPr>
                <w:rFonts w:ascii="MS UI Gothic" w:eastAsia="MS UI Gothic" w:hAnsi="MS UI Gothic"/>
                <w:szCs w:val="21"/>
              </w:rPr>
            </w:pPr>
            <w:r w:rsidRPr="009A7CB1">
              <w:rPr>
                <w:rFonts w:ascii="MS UI Gothic" w:eastAsia="MS UI Gothic" w:hAnsi="MS UI Gothic" w:hint="eastAsia"/>
                <w:szCs w:val="21"/>
              </w:rPr>
              <w:t>③</w:t>
            </w:r>
          </w:p>
        </w:tc>
        <w:tc>
          <w:tcPr>
            <w:tcW w:w="2551"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１４</w:t>
            </w:r>
            <w:r w:rsidRPr="00761EF9">
              <w:rPr>
                <w:rFonts w:ascii="MS UI Gothic" w:eastAsia="MS UI Gothic" w:hAnsi="MS UI Gothic" w:hint="eastAsia"/>
                <w:sz w:val="20"/>
                <w:szCs w:val="20"/>
              </w:rPr>
              <w:t>：４０～１６：１０</w:t>
            </w:r>
          </w:p>
        </w:tc>
        <w:tc>
          <w:tcPr>
            <w:tcW w:w="4535"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児童や家庭に対する支援と児童・家庭福祉制度</w:t>
            </w:r>
          </w:p>
        </w:tc>
      </w:tr>
      <w:tr w:rsidR="00487980" w:rsidRPr="00761EF9" w:rsidTr="003F2F58">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4"/>
                <w:szCs w:val="24"/>
              </w:rPr>
            </w:pPr>
            <w:r w:rsidRPr="00761EF9">
              <w:rPr>
                <w:rFonts w:ascii="MS UI Gothic" w:eastAsia="MS UI Gothic" w:hAnsi="MS UI Gothic" w:hint="eastAsia"/>
                <w:sz w:val="24"/>
                <w:szCs w:val="24"/>
              </w:rPr>
              <w:t>4</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12/7</w:t>
            </w:r>
            <w:r w:rsidRPr="00761EF9">
              <w:rPr>
                <w:rFonts w:ascii="MS UI Gothic" w:eastAsia="MS UI Gothic" w:hAnsi="MS UI Gothic" w:hint="eastAsia"/>
                <w:sz w:val="20"/>
                <w:szCs w:val="20"/>
              </w:rPr>
              <w:br/>
              <w:t>（日）</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487980" w:rsidRPr="009A7CB1" w:rsidRDefault="009A7CB1" w:rsidP="009A7CB1">
            <w:pPr>
              <w:jc w:val="center"/>
              <w:rPr>
                <w:rFonts w:ascii="MS UI Gothic" w:eastAsia="MS UI Gothic" w:hAnsi="MS UI Gothic"/>
                <w:szCs w:val="21"/>
              </w:rPr>
            </w:pPr>
            <w:r w:rsidRPr="009A7CB1">
              <w:rPr>
                <w:rFonts w:ascii="MS UI Gothic" w:eastAsia="MS UI Gothic" w:hAnsi="MS UI Gothic" w:hint="eastAsia"/>
                <w:szCs w:val="21"/>
              </w:rPr>
              <w:t>①</w:t>
            </w:r>
          </w:p>
        </w:tc>
        <w:tc>
          <w:tcPr>
            <w:tcW w:w="2551"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１０：３０～１２：００</w:t>
            </w:r>
          </w:p>
        </w:tc>
        <w:tc>
          <w:tcPr>
            <w:tcW w:w="4535"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保健医療サービス</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487980" w:rsidRPr="009A7CB1" w:rsidRDefault="009A7CB1" w:rsidP="00D0000A">
            <w:pPr>
              <w:jc w:val="center"/>
              <w:rPr>
                <w:rFonts w:ascii="MS UI Gothic" w:eastAsia="MS UI Gothic" w:hAnsi="MS UI Gothic"/>
                <w:szCs w:val="21"/>
              </w:rPr>
            </w:pPr>
            <w:r w:rsidRPr="009A7CB1">
              <w:rPr>
                <w:rFonts w:ascii="MS UI Gothic" w:eastAsia="MS UI Gothic" w:hAnsi="MS UI Gothic" w:hint="eastAsia"/>
                <w:szCs w:val="21"/>
              </w:rPr>
              <w:t>②</w:t>
            </w:r>
          </w:p>
        </w:tc>
        <w:tc>
          <w:tcPr>
            <w:tcW w:w="2551"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１３：００～１４</w:t>
            </w:r>
            <w:r w:rsidRPr="00761EF9">
              <w:rPr>
                <w:rFonts w:ascii="MS UI Gothic" w:eastAsia="MS UI Gothic" w:hAnsi="MS UI Gothic" w:hint="eastAsia"/>
                <w:sz w:val="20"/>
                <w:szCs w:val="20"/>
              </w:rPr>
              <w:t>：３０</w:t>
            </w:r>
          </w:p>
        </w:tc>
        <w:tc>
          <w:tcPr>
            <w:tcW w:w="4535"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人体の構造と機能及び疾病</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487980" w:rsidRPr="009A7CB1" w:rsidRDefault="009A7CB1" w:rsidP="00D0000A">
            <w:pPr>
              <w:jc w:val="center"/>
              <w:rPr>
                <w:rFonts w:ascii="MS UI Gothic" w:eastAsia="MS UI Gothic" w:hAnsi="MS UI Gothic"/>
                <w:szCs w:val="21"/>
              </w:rPr>
            </w:pPr>
            <w:r w:rsidRPr="009A7CB1">
              <w:rPr>
                <w:rFonts w:ascii="MS UI Gothic" w:eastAsia="MS UI Gothic" w:hAnsi="MS UI Gothic" w:hint="eastAsia"/>
                <w:szCs w:val="21"/>
              </w:rPr>
              <w:t>③</w:t>
            </w:r>
          </w:p>
        </w:tc>
        <w:tc>
          <w:tcPr>
            <w:tcW w:w="2551"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１４</w:t>
            </w:r>
            <w:r w:rsidRPr="00761EF9">
              <w:rPr>
                <w:rFonts w:ascii="MS UI Gothic" w:eastAsia="MS UI Gothic" w:hAnsi="MS UI Gothic" w:hint="eastAsia"/>
                <w:sz w:val="20"/>
                <w:szCs w:val="20"/>
              </w:rPr>
              <w:t>：４０～１６：１０</w:t>
            </w:r>
          </w:p>
        </w:tc>
        <w:tc>
          <w:tcPr>
            <w:tcW w:w="4535"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福祉行財政と福祉計画</w:t>
            </w:r>
          </w:p>
        </w:tc>
      </w:tr>
      <w:tr w:rsidR="00487980" w:rsidRPr="00761EF9" w:rsidTr="003F2F58">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4"/>
                <w:szCs w:val="24"/>
              </w:rPr>
            </w:pPr>
            <w:r w:rsidRPr="00761EF9">
              <w:rPr>
                <w:rFonts w:ascii="MS UI Gothic" w:eastAsia="MS UI Gothic" w:hAnsi="MS UI Gothic" w:hint="eastAsia"/>
                <w:sz w:val="24"/>
                <w:szCs w:val="24"/>
              </w:rPr>
              <w:t>5</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12/14</w:t>
            </w:r>
            <w:r w:rsidRPr="00761EF9">
              <w:rPr>
                <w:rFonts w:ascii="MS UI Gothic" w:eastAsia="MS UI Gothic" w:hAnsi="MS UI Gothic" w:hint="eastAsia"/>
                <w:sz w:val="20"/>
                <w:szCs w:val="20"/>
              </w:rPr>
              <w:br/>
              <w:t>（日）</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487980" w:rsidRPr="009A7CB1" w:rsidRDefault="009A7CB1" w:rsidP="00D0000A">
            <w:pPr>
              <w:jc w:val="center"/>
              <w:rPr>
                <w:rFonts w:ascii="MS UI Gothic" w:eastAsia="MS UI Gothic" w:hAnsi="MS UI Gothic"/>
                <w:szCs w:val="21"/>
              </w:rPr>
            </w:pPr>
            <w:r w:rsidRPr="009A7CB1">
              <w:rPr>
                <w:rFonts w:ascii="MS UI Gothic" w:eastAsia="MS UI Gothic" w:hAnsi="MS UI Gothic" w:hint="eastAsia"/>
                <w:szCs w:val="21"/>
              </w:rPr>
              <w:t>①</w:t>
            </w:r>
          </w:p>
        </w:tc>
        <w:tc>
          <w:tcPr>
            <w:tcW w:w="2551"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１０：３０～１２：００</w:t>
            </w:r>
          </w:p>
        </w:tc>
        <w:tc>
          <w:tcPr>
            <w:tcW w:w="4535"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社会保障</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487980" w:rsidRPr="009A7CB1" w:rsidRDefault="009A7CB1" w:rsidP="00D0000A">
            <w:pPr>
              <w:jc w:val="center"/>
              <w:rPr>
                <w:rFonts w:ascii="MS UI Gothic" w:eastAsia="MS UI Gothic" w:hAnsi="MS UI Gothic"/>
                <w:szCs w:val="21"/>
              </w:rPr>
            </w:pPr>
            <w:r w:rsidRPr="009A7CB1">
              <w:rPr>
                <w:rFonts w:ascii="MS UI Gothic" w:eastAsia="MS UI Gothic" w:hAnsi="MS UI Gothic" w:hint="eastAsia"/>
                <w:szCs w:val="21"/>
              </w:rPr>
              <w:t>②</w:t>
            </w:r>
          </w:p>
        </w:tc>
        <w:tc>
          <w:tcPr>
            <w:tcW w:w="2551"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１３：００～１４</w:t>
            </w:r>
            <w:r w:rsidRPr="00761EF9">
              <w:rPr>
                <w:rFonts w:ascii="MS UI Gothic" w:eastAsia="MS UI Gothic" w:hAnsi="MS UI Gothic" w:hint="eastAsia"/>
                <w:sz w:val="20"/>
                <w:szCs w:val="20"/>
              </w:rPr>
              <w:t>：３０</w:t>
            </w:r>
          </w:p>
        </w:tc>
        <w:tc>
          <w:tcPr>
            <w:tcW w:w="4535" w:type="dxa"/>
            <w:tcBorders>
              <w:top w:val="dotted" w:sz="4" w:space="0" w:color="auto"/>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障害者に対する支援と障害者自立支援制度</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487980" w:rsidRPr="009A7CB1" w:rsidRDefault="009A7CB1" w:rsidP="00D0000A">
            <w:pPr>
              <w:jc w:val="center"/>
              <w:rPr>
                <w:rFonts w:ascii="MS UI Gothic" w:eastAsia="MS UI Gothic" w:hAnsi="MS UI Gothic"/>
                <w:szCs w:val="21"/>
              </w:rPr>
            </w:pPr>
            <w:r w:rsidRPr="009A7CB1">
              <w:rPr>
                <w:rFonts w:ascii="MS UI Gothic" w:eastAsia="MS UI Gothic" w:hAnsi="MS UI Gothic" w:hint="eastAsia"/>
                <w:szCs w:val="21"/>
              </w:rPr>
              <w:t>③</w:t>
            </w:r>
          </w:p>
        </w:tc>
        <w:tc>
          <w:tcPr>
            <w:tcW w:w="2551"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１４</w:t>
            </w:r>
            <w:r w:rsidRPr="00761EF9">
              <w:rPr>
                <w:rFonts w:ascii="MS UI Gothic" w:eastAsia="MS UI Gothic" w:hAnsi="MS UI Gothic" w:hint="eastAsia"/>
                <w:sz w:val="20"/>
                <w:szCs w:val="20"/>
              </w:rPr>
              <w:t>：４０～１６：１０</w:t>
            </w:r>
          </w:p>
        </w:tc>
        <w:tc>
          <w:tcPr>
            <w:tcW w:w="4535"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就労支援サービス</w:t>
            </w:r>
          </w:p>
        </w:tc>
      </w:tr>
      <w:tr w:rsidR="00487980" w:rsidRPr="00761EF9" w:rsidTr="003F2F58">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4"/>
                <w:szCs w:val="24"/>
              </w:rPr>
            </w:pPr>
            <w:r w:rsidRPr="00761EF9">
              <w:rPr>
                <w:rFonts w:ascii="MS UI Gothic" w:eastAsia="MS UI Gothic" w:hAnsi="MS UI Gothic" w:hint="eastAsia"/>
                <w:sz w:val="24"/>
                <w:szCs w:val="24"/>
              </w:rPr>
              <w:t>6</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12/21</w:t>
            </w:r>
            <w:r w:rsidRPr="00761EF9">
              <w:rPr>
                <w:rFonts w:ascii="MS UI Gothic" w:eastAsia="MS UI Gothic" w:hAnsi="MS UI Gothic" w:hint="eastAsia"/>
                <w:sz w:val="20"/>
                <w:szCs w:val="20"/>
              </w:rPr>
              <w:br/>
              <w:t>（日）</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487980" w:rsidRPr="009A7CB1" w:rsidRDefault="00487980" w:rsidP="00D0000A">
            <w:pPr>
              <w:jc w:val="center"/>
              <w:rPr>
                <w:rFonts w:ascii="MS UI Gothic" w:eastAsia="MS UI Gothic" w:hAnsi="MS UI Gothic"/>
                <w:szCs w:val="21"/>
              </w:rPr>
            </w:pPr>
            <w:r w:rsidRPr="009A7CB1">
              <w:rPr>
                <w:rFonts w:ascii="MS UI Gothic" w:eastAsia="MS UI Gothic" w:hAnsi="MS UI Gothic" w:hint="eastAsia"/>
                <w:szCs w:val="21"/>
              </w:rPr>
              <w:t>①</w:t>
            </w:r>
          </w:p>
        </w:tc>
        <w:tc>
          <w:tcPr>
            <w:tcW w:w="2551"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１０：３０～１２：００</w:t>
            </w:r>
          </w:p>
        </w:tc>
        <w:tc>
          <w:tcPr>
            <w:tcW w:w="4535" w:type="dxa"/>
            <w:tcBorders>
              <w:top w:val="nil"/>
              <w:left w:val="nil"/>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社会調査の基礎</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nil"/>
              <w:right w:val="single" w:sz="4" w:space="0" w:color="auto"/>
            </w:tcBorders>
            <w:shd w:val="clear" w:color="auto" w:fill="auto"/>
            <w:noWrap/>
            <w:vAlign w:val="center"/>
            <w:hideMark/>
          </w:tcPr>
          <w:p w:rsidR="00487980" w:rsidRPr="009A7CB1" w:rsidRDefault="00487980" w:rsidP="00D0000A">
            <w:pPr>
              <w:jc w:val="center"/>
              <w:rPr>
                <w:rFonts w:ascii="MS UI Gothic" w:eastAsia="MS UI Gothic" w:hAnsi="MS UI Gothic"/>
                <w:szCs w:val="21"/>
              </w:rPr>
            </w:pPr>
            <w:r w:rsidRPr="009A7CB1">
              <w:rPr>
                <w:rFonts w:ascii="MS UI Gothic" w:eastAsia="MS UI Gothic" w:hAnsi="MS UI Gothic" w:hint="eastAsia"/>
                <w:szCs w:val="21"/>
              </w:rPr>
              <w:t>②</w:t>
            </w:r>
          </w:p>
        </w:tc>
        <w:tc>
          <w:tcPr>
            <w:tcW w:w="2551"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１３：００～１４</w:t>
            </w:r>
            <w:r w:rsidRPr="00761EF9">
              <w:rPr>
                <w:rFonts w:ascii="MS UI Gothic" w:eastAsia="MS UI Gothic" w:hAnsi="MS UI Gothic" w:hint="eastAsia"/>
                <w:sz w:val="20"/>
                <w:szCs w:val="20"/>
              </w:rPr>
              <w:t>：３０</w:t>
            </w:r>
          </w:p>
        </w:tc>
        <w:tc>
          <w:tcPr>
            <w:tcW w:w="4535" w:type="dxa"/>
            <w:tcBorders>
              <w:top w:val="dotted" w:sz="4" w:space="0" w:color="auto"/>
              <w:left w:val="nil"/>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心理学理論と心理的支援</w:t>
            </w:r>
          </w:p>
        </w:tc>
      </w:tr>
      <w:tr w:rsidR="00487980" w:rsidRPr="00761EF9" w:rsidTr="003F2F58">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4"/>
                <w:szCs w:val="24"/>
              </w:rPr>
            </w:pPr>
            <w:r w:rsidRPr="00761EF9">
              <w:rPr>
                <w:rFonts w:ascii="MS UI Gothic" w:eastAsia="MS UI Gothic" w:hAnsi="MS UI Gothic" w:hint="eastAsia"/>
                <w:sz w:val="24"/>
                <w:szCs w:val="24"/>
              </w:rPr>
              <w:t>7</w:t>
            </w:r>
          </w:p>
        </w:tc>
        <w:tc>
          <w:tcPr>
            <w:tcW w:w="964" w:type="dxa"/>
            <w:vMerge w:val="restart"/>
            <w:tcBorders>
              <w:top w:val="nil"/>
              <w:left w:val="single" w:sz="4" w:space="0" w:color="auto"/>
              <w:bottom w:val="single" w:sz="4" w:space="0" w:color="000000"/>
              <w:right w:val="single" w:sz="4" w:space="0" w:color="auto"/>
            </w:tcBorders>
            <w:shd w:val="clear" w:color="auto" w:fill="auto"/>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12/28</w:t>
            </w:r>
            <w:r w:rsidRPr="00761EF9">
              <w:rPr>
                <w:rFonts w:ascii="MS UI Gothic" w:eastAsia="MS UI Gothic" w:hAnsi="MS UI Gothic" w:hint="eastAsia"/>
                <w:sz w:val="20"/>
                <w:szCs w:val="20"/>
              </w:rPr>
              <w:br/>
              <w:t>（日）</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487980" w:rsidRPr="009A7CB1" w:rsidRDefault="009A7CB1" w:rsidP="00D0000A">
            <w:pPr>
              <w:jc w:val="center"/>
              <w:rPr>
                <w:rFonts w:ascii="MS UI Gothic" w:eastAsia="MS UI Gothic" w:hAnsi="MS UI Gothic"/>
                <w:szCs w:val="21"/>
              </w:rPr>
            </w:pPr>
            <w:r w:rsidRPr="009A7CB1">
              <w:rPr>
                <w:rFonts w:ascii="MS UI Gothic" w:eastAsia="MS UI Gothic" w:hAnsi="MS UI Gothic" w:hint="eastAsia"/>
                <w:szCs w:val="21"/>
              </w:rPr>
              <w:t>①</w:t>
            </w:r>
          </w:p>
        </w:tc>
        <w:tc>
          <w:tcPr>
            <w:tcW w:w="2551" w:type="dxa"/>
            <w:tcBorders>
              <w:top w:val="single" w:sz="4" w:space="0" w:color="auto"/>
              <w:left w:val="nil"/>
              <w:bottom w:val="dotted" w:sz="4" w:space="0" w:color="auto"/>
              <w:right w:val="nil"/>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sidRPr="00761EF9">
              <w:rPr>
                <w:rFonts w:ascii="MS UI Gothic" w:eastAsia="MS UI Gothic" w:hAnsi="MS UI Gothic" w:hint="eastAsia"/>
                <w:sz w:val="20"/>
                <w:szCs w:val="20"/>
              </w:rPr>
              <w:t>１０：３０～１２：００</w:t>
            </w:r>
          </w:p>
        </w:tc>
        <w:tc>
          <w:tcPr>
            <w:tcW w:w="453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相談援助の基盤と専門職</w:t>
            </w:r>
          </w:p>
        </w:tc>
      </w:tr>
      <w:tr w:rsidR="00487980" w:rsidRPr="00761EF9" w:rsidTr="003F2F58">
        <w:trPr>
          <w:trHeight w:val="340"/>
        </w:trPr>
        <w:tc>
          <w:tcPr>
            <w:tcW w:w="567"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4"/>
                <w:szCs w:val="24"/>
              </w:rPr>
            </w:pPr>
          </w:p>
        </w:tc>
        <w:tc>
          <w:tcPr>
            <w:tcW w:w="964" w:type="dxa"/>
            <w:vMerge/>
            <w:tcBorders>
              <w:top w:val="nil"/>
              <w:left w:val="single" w:sz="4" w:space="0" w:color="auto"/>
              <w:bottom w:val="single" w:sz="4" w:space="0" w:color="000000"/>
              <w:right w:val="single" w:sz="4" w:space="0" w:color="auto"/>
            </w:tcBorders>
            <w:vAlign w:val="center"/>
            <w:hideMark/>
          </w:tcPr>
          <w:p w:rsidR="00487980" w:rsidRPr="00761EF9" w:rsidRDefault="00487980">
            <w:pPr>
              <w:rPr>
                <w:rFonts w:ascii="MS UI Gothic" w:eastAsia="MS UI Gothic" w:hAnsi="MS UI Gothic" w:cs="ＭＳ Ｐゴシック"/>
                <w:sz w:val="20"/>
                <w:szCs w:val="20"/>
              </w:rPr>
            </w:pP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487980" w:rsidRPr="009A7CB1" w:rsidRDefault="009A7CB1" w:rsidP="00D0000A">
            <w:pPr>
              <w:jc w:val="center"/>
              <w:rPr>
                <w:rFonts w:ascii="MS UI Gothic" w:eastAsia="MS UI Gothic" w:hAnsi="MS UI Gothic"/>
                <w:szCs w:val="21"/>
              </w:rPr>
            </w:pPr>
            <w:r w:rsidRPr="009A7CB1">
              <w:rPr>
                <w:rFonts w:ascii="MS UI Gothic" w:eastAsia="MS UI Gothic" w:hAnsi="MS UI Gothic" w:hint="eastAsia"/>
                <w:szCs w:val="21"/>
              </w:rPr>
              <w:t>②</w:t>
            </w:r>
          </w:p>
        </w:tc>
        <w:tc>
          <w:tcPr>
            <w:tcW w:w="2551" w:type="dxa"/>
            <w:tcBorders>
              <w:top w:val="dotted" w:sz="4" w:space="0" w:color="auto"/>
              <w:left w:val="nil"/>
              <w:bottom w:val="single" w:sz="4" w:space="0" w:color="auto"/>
              <w:right w:val="nil"/>
            </w:tcBorders>
            <w:shd w:val="clear" w:color="auto" w:fill="auto"/>
            <w:noWrap/>
            <w:vAlign w:val="center"/>
            <w:hideMark/>
          </w:tcPr>
          <w:p w:rsidR="00487980" w:rsidRPr="00761EF9" w:rsidRDefault="00487980">
            <w:pPr>
              <w:jc w:val="center"/>
              <w:rPr>
                <w:rFonts w:ascii="MS UI Gothic" w:eastAsia="MS UI Gothic" w:hAnsi="MS UI Gothic"/>
                <w:sz w:val="20"/>
                <w:szCs w:val="20"/>
              </w:rPr>
            </w:pPr>
            <w:r>
              <w:rPr>
                <w:rFonts w:ascii="MS UI Gothic" w:eastAsia="MS UI Gothic" w:hAnsi="MS UI Gothic" w:hint="eastAsia"/>
                <w:sz w:val="20"/>
                <w:szCs w:val="20"/>
              </w:rPr>
              <w:t>１３：００～１４</w:t>
            </w:r>
            <w:r w:rsidRPr="00761EF9">
              <w:rPr>
                <w:rFonts w:ascii="MS UI Gothic" w:eastAsia="MS UI Gothic" w:hAnsi="MS UI Gothic" w:hint="eastAsia"/>
                <w:sz w:val="20"/>
                <w:szCs w:val="20"/>
              </w:rPr>
              <w:t>：３０</w:t>
            </w:r>
          </w:p>
        </w:tc>
        <w:tc>
          <w:tcPr>
            <w:tcW w:w="453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87980" w:rsidRPr="00761EF9" w:rsidRDefault="00487980">
            <w:pPr>
              <w:jc w:val="center"/>
              <w:rPr>
                <w:rFonts w:ascii="MS UI Gothic" w:eastAsia="MS UI Gothic" w:hAnsi="MS UI Gothic"/>
                <w:sz w:val="22"/>
              </w:rPr>
            </w:pPr>
            <w:r w:rsidRPr="00761EF9">
              <w:rPr>
                <w:rFonts w:ascii="MS UI Gothic" w:eastAsia="MS UI Gothic" w:hAnsi="MS UI Gothic" w:hint="eastAsia"/>
                <w:sz w:val="22"/>
              </w:rPr>
              <w:t>相談援助の理論と方法</w:t>
            </w:r>
          </w:p>
        </w:tc>
      </w:tr>
    </w:tbl>
    <w:tbl>
      <w:tblPr>
        <w:tblpPr w:leftFromText="142" w:rightFromText="142" w:vertAnchor="page" w:horzAnchor="margin" w:tblpY="9376"/>
        <w:tblW w:w="10508" w:type="dxa"/>
        <w:tblCellMar>
          <w:left w:w="99" w:type="dxa"/>
          <w:right w:w="99" w:type="dxa"/>
        </w:tblCellMar>
        <w:tblLook w:val="04A0"/>
      </w:tblPr>
      <w:tblGrid>
        <w:gridCol w:w="704"/>
        <w:gridCol w:w="146"/>
        <w:gridCol w:w="3823"/>
        <w:gridCol w:w="425"/>
        <w:gridCol w:w="426"/>
        <w:gridCol w:w="429"/>
        <w:gridCol w:w="1272"/>
        <w:gridCol w:w="3283"/>
      </w:tblGrid>
      <w:tr w:rsidR="008A002A" w:rsidRPr="0039052E" w:rsidTr="00646787">
        <w:trPr>
          <w:trHeight w:val="1474"/>
        </w:trPr>
        <w:tc>
          <w:tcPr>
            <w:tcW w:w="850"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center"/>
          </w:tcPr>
          <w:p w:rsidR="008A002A" w:rsidRPr="00646787" w:rsidRDefault="008A002A" w:rsidP="00646787">
            <w:pPr>
              <w:widowControl/>
              <w:jc w:val="center"/>
              <w:rPr>
                <w:rFonts w:asciiTheme="majorEastAsia" w:eastAsiaTheme="majorEastAsia" w:hAnsiTheme="majorEastAsia" w:cs="ＭＳ Ｐゴシック"/>
                <w:kern w:val="0"/>
                <w:sz w:val="22"/>
              </w:rPr>
            </w:pPr>
            <w:r w:rsidRPr="00646787">
              <w:rPr>
                <w:rFonts w:asciiTheme="majorEastAsia" w:eastAsiaTheme="majorEastAsia" w:hAnsiTheme="majorEastAsia" w:cs="ＭＳ Ｐゴシック" w:hint="eastAsia"/>
                <w:kern w:val="0"/>
                <w:sz w:val="22"/>
              </w:rPr>
              <w:t>申込〆切</w:t>
            </w:r>
          </w:p>
        </w:tc>
        <w:tc>
          <w:tcPr>
            <w:tcW w:w="3823" w:type="dxa"/>
            <w:tcBorders>
              <w:top w:val="single" w:sz="4" w:space="0" w:color="auto"/>
              <w:left w:val="dotted" w:sz="4" w:space="0" w:color="auto"/>
              <w:bottom w:val="single" w:sz="4" w:space="0" w:color="auto"/>
              <w:right w:val="single" w:sz="4" w:space="0" w:color="auto"/>
            </w:tcBorders>
            <w:shd w:val="clear" w:color="auto" w:fill="auto"/>
            <w:vAlign w:val="center"/>
          </w:tcPr>
          <w:p w:rsidR="008A002A" w:rsidRPr="00646787" w:rsidRDefault="008A002A" w:rsidP="00646787">
            <w:pPr>
              <w:widowControl/>
              <w:spacing w:after="240"/>
              <w:jc w:val="center"/>
              <w:rPr>
                <w:rFonts w:asciiTheme="majorEastAsia" w:eastAsiaTheme="majorEastAsia" w:hAnsiTheme="majorEastAsia" w:cs="ＭＳ Ｐゴシック"/>
                <w:kern w:val="0"/>
                <w:sz w:val="28"/>
                <w:szCs w:val="28"/>
              </w:rPr>
            </w:pPr>
            <w:r w:rsidRPr="00646787">
              <w:rPr>
                <w:rFonts w:asciiTheme="majorEastAsia" w:eastAsiaTheme="majorEastAsia" w:hAnsiTheme="majorEastAsia" w:cs="ＭＳ Ｐゴシック" w:hint="eastAsia"/>
                <w:kern w:val="0"/>
                <w:sz w:val="28"/>
                <w:szCs w:val="28"/>
                <w:u w:val="wave"/>
              </w:rPr>
              <w:t>平成26年</w:t>
            </w:r>
            <w:r w:rsidR="0037256D" w:rsidRPr="00646787">
              <w:rPr>
                <w:rFonts w:asciiTheme="majorEastAsia" w:eastAsiaTheme="majorEastAsia" w:hAnsiTheme="majorEastAsia" w:cs="ＭＳ Ｐゴシック" w:hint="eastAsia"/>
                <w:b/>
                <w:kern w:val="0"/>
                <w:sz w:val="28"/>
                <w:szCs w:val="28"/>
                <w:u w:val="wave"/>
              </w:rPr>
              <w:t>10</w:t>
            </w:r>
            <w:r w:rsidR="0037256D" w:rsidRPr="00646787">
              <w:rPr>
                <w:rFonts w:asciiTheme="majorEastAsia" w:eastAsiaTheme="majorEastAsia" w:hAnsiTheme="majorEastAsia" w:cs="ＭＳ Ｐゴシック" w:hint="eastAsia"/>
                <w:kern w:val="0"/>
                <w:sz w:val="28"/>
                <w:szCs w:val="28"/>
                <w:u w:val="wave"/>
              </w:rPr>
              <w:t>月</w:t>
            </w:r>
            <w:r w:rsidR="0037256D" w:rsidRPr="00646787">
              <w:rPr>
                <w:rFonts w:asciiTheme="majorEastAsia" w:eastAsiaTheme="majorEastAsia" w:hAnsiTheme="majorEastAsia" w:cs="ＭＳ Ｐゴシック" w:hint="eastAsia"/>
                <w:b/>
                <w:kern w:val="0"/>
                <w:sz w:val="28"/>
                <w:szCs w:val="28"/>
                <w:u w:val="wave"/>
              </w:rPr>
              <w:t>31</w:t>
            </w:r>
            <w:r w:rsidR="0037256D" w:rsidRPr="00646787">
              <w:rPr>
                <w:rFonts w:asciiTheme="majorEastAsia" w:eastAsiaTheme="majorEastAsia" w:hAnsiTheme="majorEastAsia" w:cs="ＭＳ Ｐゴシック" w:hint="eastAsia"/>
                <w:kern w:val="0"/>
                <w:sz w:val="28"/>
                <w:szCs w:val="28"/>
                <w:u w:val="wave"/>
              </w:rPr>
              <w:t>日</w:t>
            </w:r>
            <w:r w:rsidRPr="00646787">
              <w:rPr>
                <w:rFonts w:asciiTheme="majorEastAsia" w:eastAsiaTheme="majorEastAsia" w:hAnsiTheme="majorEastAsia" w:cs="ＭＳ Ｐゴシック" w:hint="eastAsia"/>
                <w:kern w:val="0"/>
                <w:sz w:val="28"/>
                <w:szCs w:val="28"/>
                <w:u w:val="wave"/>
              </w:rPr>
              <w:t>(金)</w:t>
            </w:r>
          </w:p>
        </w:tc>
        <w:tc>
          <w:tcPr>
            <w:tcW w:w="851"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8A002A" w:rsidRPr="008A002A" w:rsidRDefault="008A002A" w:rsidP="00646787">
            <w:pPr>
              <w:widowControl/>
              <w:jc w:val="center"/>
              <w:rPr>
                <w:rFonts w:asciiTheme="majorEastAsia" w:eastAsiaTheme="majorEastAsia" w:hAnsiTheme="majorEastAsia" w:cs="ＭＳ Ｐゴシック"/>
                <w:kern w:val="0"/>
                <w:sz w:val="22"/>
              </w:rPr>
            </w:pPr>
            <w:r w:rsidRPr="008A002A">
              <w:rPr>
                <w:rFonts w:asciiTheme="majorEastAsia" w:eastAsiaTheme="majorEastAsia" w:hAnsiTheme="majorEastAsia" w:cs="ＭＳ Ｐゴシック" w:hint="eastAsia"/>
                <w:kern w:val="0"/>
                <w:sz w:val="22"/>
              </w:rPr>
              <w:t>申込方法</w:t>
            </w:r>
          </w:p>
        </w:tc>
        <w:tc>
          <w:tcPr>
            <w:tcW w:w="4984" w:type="dxa"/>
            <w:gridSpan w:val="3"/>
            <w:tcBorders>
              <w:top w:val="single" w:sz="4" w:space="0" w:color="auto"/>
              <w:left w:val="dotted" w:sz="4" w:space="0" w:color="auto"/>
              <w:bottom w:val="single" w:sz="4" w:space="0" w:color="auto"/>
              <w:right w:val="single" w:sz="4" w:space="0" w:color="auto"/>
            </w:tcBorders>
            <w:shd w:val="clear" w:color="auto" w:fill="auto"/>
            <w:vAlign w:val="center"/>
          </w:tcPr>
          <w:p w:rsidR="008A002A" w:rsidRPr="0037256D" w:rsidRDefault="008A002A" w:rsidP="00646787">
            <w:pPr>
              <w:widowControl/>
              <w:jc w:val="left"/>
              <w:rPr>
                <w:rFonts w:asciiTheme="majorEastAsia" w:eastAsiaTheme="majorEastAsia" w:hAnsiTheme="majorEastAsia" w:cs="ＭＳ Ｐゴシック"/>
                <w:kern w:val="0"/>
                <w:sz w:val="24"/>
                <w:szCs w:val="24"/>
              </w:rPr>
            </w:pPr>
            <w:r w:rsidRPr="0037256D">
              <w:rPr>
                <w:rFonts w:asciiTheme="majorEastAsia" w:eastAsiaTheme="majorEastAsia" w:hAnsiTheme="majorEastAsia" w:cs="ＭＳ Ｐゴシック" w:hint="eastAsia"/>
                <w:kern w:val="0"/>
                <w:sz w:val="24"/>
                <w:szCs w:val="24"/>
              </w:rPr>
              <w:t>郵便またはFAXにてお申込みください。</w:t>
            </w:r>
          </w:p>
          <w:p w:rsidR="008A002A" w:rsidRDefault="008A002A" w:rsidP="00646787">
            <w:pPr>
              <w:widowControl/>
              <w:jc w:val="left"/>
              <w:rPr>
                <w:rFonts w:asciiTheme="majorEastAsia" w:eastAsiaTheme="majorEastAsia" w:hAnsiTheme="majorEastAsia" w:cs="ＭＳ Ｐゴシック"/>
                <w:kern w:val="0"/>
                <w:sz w:val="22"/>
              </w:rPr>
            </w:pPr>
            <w:r w:rsidRPr="0039052E">
              <w:rPr>
                <w:rFonts w:asciiTheme="majorEastAsia" w:eastAsiaTheme="majorEastAsia" w:hAnsiTheme="majorEastAsia" w:cs="ＭＳ Ｐゴシック" w:hint="eastAsia"/>
                <w:kern w:val="0"/>
                <w:sz w:val="18"/>
                <w:szCs w:val="18"/>
              </w:rPr>
              <w:t>〒036-8217</w:t>
            </w:r>
            <w:r>
              <w:rPr>
                <w:rFonts w:asciiTheme="majorEastAsia" w:eastAsiaTheme="majorEastAsia" w:hAnsiTheme="majorEastAsia" w:cs="ＭＳ Ｐゴシック" w:hint="eastAsia"/>
                <w:kern w:val="0"/>
                <w:szCs w:val="21"/>
              </w:rPr>
              <w:t xml:space="preserve">　弘前市茂森町25－1</w:t>
            </w:r>
            <w:r>
              <w:rPr>
                <w:rFonts w:asciiTheme="majorEastAsia" w:eastAsiaTheme="majorEastAsia" w:hAnsiTheme="majorEastAsia" w:cs="ＭＳ Ｐゴシック"/>
                <w:kern w:val="0"/>
                <w:szCs w:val="21"/>
              </w:rPr>
              <w:t xml:space="preserve"> </w:t>
            </w:r>
            <w:r>
              <w:rPr>
                <w:rFonts w:asciiTheme="majorEastAsia" w:eastAsiaTheme="majorEastAsia" w:hAnsiTheme="majorEastAsia" w:cs="ＭＳ Ｐゴシック" w:hint="eastAsia"/>
                <w:kern w:val="0"/>
                <w:szCs w:val="21"/>
              </w:rPr>
              <w:t>SKビル102号</w:t>
            </w:r>
          </w:p>
          <w:p w:rsidR="008A002A" w:rsidRDefault="008A002A" w:rsidP="00646787">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一般社団法人 権利擁護あおい森ねっと　宛</w:t>
            </w:r>
          </w:p>
          <w:p w:rsidR="008A002A" w:rsidRPr="00761EF9" w:rsidRDefault="008A002A" w:rsidP="004C2FDF">
            <w:pPr>
              <w:widowControl/>
              <w:jc w:val="left"/>
              <w:rPr>
                <w:rFonts w:asciiTheme="majorEastAsia" w:eastAsiaTheme="majorEastAsia" w:hAnsiTheme="majorEastAsia" w:cs="ＭＳ Ｐゴシック"/>
                <w:kern w:val="0"/>
                <w:sz w:val="28"/>
                <w:szCs w:val="28"/>
              </w:rPr>
            </w:pPr>
            <w:r>
              <w:rPr>
                <w:rFonts w:asciiTheme="majorEastAsia" w:eastAsiaTheme="majorEastAsia" w:hAnsiTheme="majorEastAsia" w:cs="ＭＳ Ｐゴシック" w:hint="eastAsia"/>
                <w:kern w:val="0"/>
                <w:szCs w:val="21"/>
              </w:rPr>
              <w:t>FAX　0172-</w:t>
            </w:r>
            <w:r w:rsidR="004C2FDF">
              <w:rPr>
                <w:rFonts w:asciiTheme="majorEastAsia" w:eastAsiaTheme="majorEastAsia" w:hAnsiTheme="majorEastAsia" w:cs="ＭＳ Ｐゴシック" w:hint="eastAsia"/>
                <w:kern w:val="0"/>
                <w:szCs w:val="21"/>
              </w:rPr>
              <w:t>55-0891</w:t>
            </w:r>
          </w:p>
        </w:tc>
      </w:tr>
      <w:tr w:rsidR="008A002A" w:rsidRPr="0039052E" w:rsidTr="00646787">
        <w:trPr>
          <w:trHeight w:val="283"/>
        </w:trPr>
        <w:tc>
          <w:tcPr>
            <w:tcW w:w="10508" w:type="dxa"/>
            <w:gridSpan w:val="8"/>
            <w:shd w:val="clear" w:color="auto" w:fill="auto"/>
            <w:noWrap/>
            <w:vAlign w:val="center"/>
          </w:tcPr>
          <w:p w:rsidR="008A002A" w:rsidRPr="0039052E" w:rsidRDefault="008A002A" w:rsidP="00646787">
            <w:pPr>
              <w:widowControl/>
              <w:jc w:val="center"/>
              <w:rPr>
                <w:rFonts w:asciiTheme="majorEastAsia" w:eastAsiaTheme="majorEastAsia" w:hAnsiTheme="majorEastAsia" w:cs="ＭＳ Ｐゴシック"/>
                <w:kern w:val="0"/>
                <w:sz w:val="22"/>
                <w:shd w:val="pct15" w:color="auto" w:fill="FFFFFF"/>
              </w:rPr>
            </w:pPr>
          </w:p>
        </w:tc>
      </w:tr>
      <w:tr w:rsidR="008A002A" w:rsidRPr="0039052E" w:rsidTr="00646787">
        <w:trPr>
          <w:trHeight w:val="567"/>
        </w:trPr>
        <w:tc>
          <w:tcPr>
            <w:tcW w:w="7225" w:type="dxa"/>
            <w:gridSpan w:val="7"/>
            <w:tcBorders>
              <w:top w:val="dashSmallGap" w:sz="4" w:space="0" w:color="auto"/>
              <w:right w:val="dotted" w:sz="4" w:space="0" w:color="auto"/>
            </w:tcBorders>
            <w:shd w:val="clear" w:color="auto" w:fill="auto"/>
            <w:noWrap/>
            <w:vAlign w:val="center"/>
          </w:tcPr>
          <w:p w:rsidR="008A002A" w:rsidRPr="0039052E" w:rsidRDefault="008A002A" w:rsidP="00646787">
            <w:pPr>
              <w:widowControl/>
              <w:jc w:val="center"/>
              <w:rPr>
                <w:rFonts w:asciiTheme="majorEastAsia" w:eastAsiaTheme="majorEastAsia" w:hAnsiTheme="majorEastAsia" w:cs="ＭＳ Ｐゴシック"/>
                <w:kern w:val="0"/>
                <w:sz w:val="24"/>
                <w:szCs w:val="24"/>
              </w:rPr>
            </w:pPr>
            <w:r w:rsidRPr="0039052E">
              <w:rPr>
                <w:rFonts w:asciiTheme="majorEastAsia" w:eastAsiaTheme="majorEastAsia" w:hAnsiTheme="majorEastAsia" w:cs="ＭＳ Ｐゴシック" w:hint="eastAsia"/>
                <w:kern w:val="0"/>
                <w:sz w:val="24"/>
                <w:szCs w:val="24"/>
              </w:rPr>
              <w:t>平成26年度　社会福祉士受験対策講座申込書</w:t>
            </w:r>
          </w:p>
        </w:tc>
        <w:tc>
          <w:tcPr>
            <w:tcW w:w="3283" w:type="dxa"/>
            <w:tcBorders>
              <w:top w:val="dashSmallGap" w:sz="4" w:space="0" w:color="auto"/>
              <w:left w:val="dotted" w:sz="4" w:space="0" w:color="auto"/>
              <w:bottom w:val="single" w:sz="4" w:space="0" w:color="auto"/>
              <w:right w:val="dotted" w:sz="4" w:space="0" w:color="auto"/>
            </w:tcBorders>
            <w:shd w:val="clear" w:color="auto" w:fill="auto"/>
            <w:vAlign w:val="center"/>
          </w:tcPr>
          <w:p w:rsidR="008A002A" w:rsidRPr="00646787" w:rsidRDefault="008A002A" w:rsidP="00646787">
            <w:pPr>
              <w:widowControl/>
              <w:jc w:val="center"/>
              <w:rPr>
                <w:rFonts w:asciiTheme="majorEastAsia" w:eastAsiaTheme="majorEastAsia" w:hAnsiTheme="majorEastAsia" w:cs="ＭＳ Ｐゴシック"/>
                <w:kern w:val="0"/>
                <w:sz w:val="28"/>
                <w:szCs w:val="28"/>
              </w:rPr>
            </w:pPr>
            <w:r w:rsidRPr="00646787">
              <w:rPr>
                <w:rFonts w:asciiTheme="majorEastAsia" w:eastAsiaTheme="majorEastAsia" w:hAnsiTheme="majorEastAsia" w:cs="ＭＳ Ｐゴシック" w:hint="eastAsia"/>
                <w:kern w:val="0"/>
                <w:sz w:val="28"/>
                <w:szCs w:val="28"/>
              </w:rPr>
              <w:t>一般　・　学生</w:t>
            </w:r>
          </w:p>
          <w:p w:rsidR="008A002A" w:rsidRPr="0039052E" w:rsidRDefault="008A002A" w:rsidP="00646787">
            <w:pPr>
              <w:widowControl/>
              <w:jc w:val="distribute"/>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※どちらか○をつけてください。</w:t>
            </w:r>
          </w:p>
        </w:tc>
      </w:tr>
      <w:tr w:rsidR="008A002A" w:rsidRPr="0039052E" w:rsidTr="00646787">
        <w:trPr>
          <w:trHeight w:val="340"/>
        </w:trPr>
        <w:tc>
          <w:tcPr>
            <w:tcW w:w="704" w:type="dxa"/>
            <w:vMerge w:val="restart"/>
            <w:tcBorders>
              <w:top w:val="single" w:sz="4" w:space="0" w:color="auto"/>
              <w:left w:val="single" w:sz="4" w:space="0" w:color="auto"/>
              <w:right w:val="single" w:sz="4" w:space="0" w:color="auto"/>
            </w:tcBorders>
            <w:shd w:val="clear" w:color="auto" w:fill="auto"/>
            <w:noWrap/>
            <w:vAlign w:val="center"/>
          </w:tcPr>
          <w:p w:rsidR="008A002A" w:rsidRPr="0039052E" w:rsidRDefault="008A002A" w:rsidP="00646787">
            <w:pPr>
              <w:widowControl/>
              <w:jc w:val="center"/>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氏名</w:t>
            </w:r>
          </w:p>
        </w:tc>
        <w:tc>
          <w:tcPr>
            <w:tcW w:w="4394"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8A002A" w:rsidRPr="0039052E" w:rsidRDefault="008A002A" w:rsidP="00646787">
            <w:pPr>
              <w:widowControl/>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フリガナ</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8A002A" w:rsidRPr="0039052E" w:rsidRDefault="008A002A" w:rsidP="00646787">
            <w:pPr>
              <w:widowControl/>
              <w:jc w:val="center"/>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連</w:t>
            </w:r>
          </w:p>
          <w:p w:rsidR="008A002A" w:rsidRPr="0039052E" w:rsidRDefault="008A002A" w:rsidP="00646787">
            <w:pPr>
              <w:widowControl/>
              <w:jc w:val="center"/>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絡</w:t>
            </w:r>
          </w:p>
          <w:p w:rsidR="008A002A" w:rsidRPr="0039052E" w:rsidRDefault="008A002A" w:rsidP="00646787">
            <w:pPr>
              <w:widowControl/>
              <w:jc w:val="center"/>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先</w:t>
            </w:r>
          </w:p>
        </w:tc>
        <w:tc>
          <w:tcPr>
            <w:tcW w:w="455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8A002A" w:rsidRPr="0039052E" w:rsidRDefault="008A002A" w:rsidP="00646787">
            <w:pPr>
              <w:widowControl/>
              <w:jc w:val="left"/>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(自宅・ケータイ・職場・その他</w:t>
            </w:r>
            <w:r>
              <w:rPr>
                <w:rFonts w:asciiTheme="majorEastAsia" w:eastAsiaTheme="majorEastAsia" w:hAnsiTheme="majorEastAsia" w:cs="ＭＳ Ｐゴシック" w:hint="eastAsia"/>
                <w:kern w:val="0"/>
                <w:sz w:val="16"/>
                <w:szCs w:val="16"/>
              </w:rPr>
              <w:t xml:space="preserve">　　　　</w:t>
            </w:r>
            <w:r w:rsidRPr="0039052E">
              <w:rPr>
                <w:rFonts w:asciiTheme="majorEastAsia" w:eastAsiaTheme="majorEastAsia" w:hAnsiTheme="majorEastAsia" w:cs="ＭＳ Ｐゴシック" w:hint="eastAsia"/>
                <w:kern w:val="0"/>
                <w:sz w:val="16"/>
                <w:szCs w:val="16"/>
              </w:rPr>
              <w:t xml:space="preserve">　　　</w:t>
            </w:r>
            <w:r>
              <w:rPr>
                <w:rFonts w:asciiTheme="majorEastAsia" w:eastAsiaTheme="majorEastAsia" w:hAnsiTheme="majorEastAsia" w:cs="ＭＳ Ｐゴシック" w:hint="eastAsia"/>
                <w:kern w:val="0"/>
                <w:sz w:val="16"/>
                <w:szCs w:val="16"/>
              </w:rPr>
              <w:t xml:space="preserve">　　</w:t>
            </w:r>
            <w:r w:rsidRPr="0039052E">
              <w:rPr>
                <w:rFonts w:asciiTheme="majorEastAsia" w:eastAsiaTheme="majorEastAsia" w:hAnsiTheme="majorEastAsia" w:cs="ＭＳ Ｐゴシック" w:hint="eastAsia"/>
                <w:kern w:val="0"/>
                <w:sz w:val="16"/>
                <w:szCs w:val="16"/>
              </w:rPr>
              <w:t>)</w:t>
            </w:r>
          </w:p>
        </w:tc>
      </w:tr>
      <w:tr w:rsidR="008A002A" w:rsidRPr="0039052E" w:rsidTr="00646787">
        <w:trPr>
          <w:trHeight w:val="510"/>
        </w:trPr>
        <w:tc>
          <w:tcPr>
            <w:tcW w:w="704" w:type="dxa"/>
            <w:vMerge/>
            <w:tcBorders>
              <w:left w:val="single" w:sz="4" w:space="0" w:color="auto"/>
              <w:bottom w:val="single" w:sz="4" w:space="0" w:color="auto"/>
              <w:right w:val="single" w:sz="4" w:space="0" w:color="auto"/>
            </w:tcBorders>
            <w:shd w:val="clear" w:color="auto" w:fill="auto"/>
            <w:noWrap/>
            <w:vAlign w:val="center"/>
          </w:tcPr>
          <w:p w:rsidR="008A002A" w:rsidRPr="0039052E" w:rsidRDefault="008A002A" w:rsidP="00646787">
            <w:pPr>
              <w:widowControl/>
              <w:rPr>
                <w:rFonts w:asciiTheme="majorEastAsia" w:eastAsiaTheme="majorEastAsia" w:hAnsiTheme="majorEastAsia" w:cs="ＭＳ Ｐゴシック"/>
                <w:kern w:val="0"/>
                <w:sz w:val="16"/>
                <w:szCs w:val="16"/>
              </w:rPr>
            </w:pPr>
          </w:p>
        </w:tc>
        <w:tc>
          <w:tcPr>
            <w:tcW w:w="4394" w:type="dxa"/>
            <w:gridSpan w:val="3"/>
            <w:tcBorders>
              <w:top w:val="dotted" w:sz="4" w:space="0" w:color="auto"/>
              <w:left w:val="single" w:sz="4" w:space="0" w:color="auto"/>
              <w:right w:val="single" w:sz="4" w:space="0" w:color="auto"/>
            </w:tcBorders>
            <w:shd w:val="clear" w:color="auto" w:fill="auto"/>
            <w:vAlign w:val="center"/>
          </w:tcPr>
          <w:p w:rsidR="008A002A" w:rsidRPr="004C2FDF" w:rsidRDefault="008A002A" w:rsidP="00646787">
            <w:pPr>
              <w:widowControl/>
              <w:rPr>
                <w:rFonts w:asciiTheme="majorEastAsia" w:eastAsiaTheme="majorEastAsia" w:hAnsiTheme="majorEastAsia" w:cs="ＭＳ Ｐゴシック"/>
                <w:kern w:val="0"/>
                <w:sz w:val="22"/>
                <w:szCs w:val="16"/>
              </w:rPr>
            </w:pPr>
          </w:p>
        </w:tc>
        <w:tc>
          <w:tcPr>
            <w:tcW w:w="855" w:type="dxa"/>
            <w:gridSpan w:val="2"/>
            <w:vMerge/>
            <w:tcBorders>
              <w:left w:val="single" w:sz="4" w:space="0" w:color="auto"/>
              <w:right w:val="single" w:sz="4" w:space="0" w:color="auto"/>
            </w:tcBorders>
            <w:shd w:val="clear" w:color="auto" w:fill="auto"/>
            <w:vAlign w:val="center"/>
          </w:tcPr>
          <w:p w:rsidR="008A002A" w:rsidRPr="0039052E" w:rsidRDefault="008A002A" w:rsidP="00646787">
            <w:pPr>
              <w:widowControl/>
              <w:rPr>
                <w:rFonts w:asciiTheme="majorEastAsia" w:eastAsiaTheme="majorEastAsia" w:hAnsiTheme="majorEastAsia" w:cs="ＭＳ Ｐゴシック"/>
                <w:kern w:val="0"/>
                <w:sz w:val="16"/>
                <w:szCs w:val="16"/>
              </w:rPr>
            </w:pPr>
          </w:p>
        </w:tc>
        <w:tc>
          <w:tcPr>
            <w:tcW w:w="4555" w:type="dxa"/>
            <w:gridSpan w:val="2"/>
            <w:tcBorders>
              <w:top w:val="dotted" w:sz="4" w:space="0" w:color="auto"/>
              <w:left w:val="single" w:sz="4" w:space="0" w:color="auto"/>
              <w:right w:val="single" w:sz="4" w:space="0" w:color="auto"/>
            </w:tcBorders>
            <w:shd w:val="clear" w:color="auto" w:fill="auto"/>
            <w:vAlign w:val="center"/>
          </w:tcPr>
          <w:p w:rsidR="008A002A" w:rsidRPr="004C2FDF" w:rsidRDefault="008A002A" w:rsidP="00646787">
            <w:pPr>
              <w:widowControl/>
              <w:rPr>
                <w:rFonts w:asciiTheme="majorEastAsia" w:eastAsiaTheme="majorEastAsia" w:hAnsiTheme="majorEastAsia" w:cs="ＭＳ Ｐゴシック"/>
                <w:kern w:val="0"/>
                <w:sz w:val="22"/>
                <w:szCs w:val="16"/>
              </w:rPr>
            </w:pPr>
          </w:p>
        </w:tc>
      </w:tr>
      <w:tr w:rsidR="008A002A" w:rsidRPr="0039052E" w:rsidTr="00646787">
        <w:trPr>
          <w:trHeight w:val="169"/>
        </w:trPr>
        <w:tc>
          <w:tcPr>
            <w:tcW w:w="704" w:type="dxa"/>
            <w:vMerge w:val="restart"/>
            <w:tcBorders>
              <w:top w:val="single" w:sz="4" w:space="0" w:color="auto"/>
              <w:left w:val="single" w:sz="4" w:space="0" w:color="auto"/>
              <w:right w:val="single" w:sz="4" w:space="0" w:color="auto"/>
            </w:tcBorders>
            <w:shd w:val="clear" w:color="auto" w:fill="auto"/>
            <w:noWrap/>
            <w:vAlign w:val="center"/>
          </w:tcPr>
          <w:p w:rsidR="008A002A" w:rsidRPr="0039052E" w:rsidRDefault="008A002A" w:rsidP="00646787">
            <w:pPr>
              <w:widowControl/>
              <w:jc w:val="center"/>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住所</w:t>
            </w:r>
          </w:p>
        </w:tc>
        <w:tc>
          <w:tcPr>
            <w:tcW w:w="4394" w:type="dxa"/>
            <w:gridSpan w:val="3"/>
            <w:tcBorders>
              <w:top w:val="single" w:sz="4" w:space="0" w:color="auto"/>
              <w:left w:val="single" w:sz="4" w:space="0" w:color="auto"/>
            </w:tcBorders>
            <w:shd w:val="clear" w:color="auto" w:fill="auto"/>
          </w:tcPr>
          <w:p w:rsidR="008A002A" w:rsidRPr="0039052E" w:rsidRDefault="008A002A" w:rsidP="00646787">
            <w:pPr>
              <w:widowControl/>
              <w:rPr>
                <w:rFonts w:asciiTheme="majorEastAsia" w:eastAsiaTheme="majorEastAsia" w:hAnsiTheme="majorEastAsia" w:cs="ＭＳ Ｐゴシック"/>
                <w:kern w:val="0"/>
                <w:sz w:val="16"/>
                <w:szCs w:val="16"/>
              </w:rPr>
            </w:pPr>
            <w:r w:rsidRPr="0039052E">
              <w:rPr>
                <w:rFonts w:asciiTheme="majorEastAsia" w:eastAsiaTheme="majorEastAsia" w:hAnsiTheme="majorEastAsia" w:cs="ＭＳ Ｐゴシック" w:hint="eastAsia"/>
                <w:kern w:val="0"/>
                <w:sz w:val="16"/>
                <w:szCs w:val="16"/>
              </w:rPr>
              <w:t>〒</w:t>
            </w:r>
            <w:r>
              <w:rPr>
                <w:rFonts w:asciiTheme="majorEastAsia" w:eastAsiaTheme="majorEastAsia" w:hAnsiTheme="majorEastAsia" w:cs="ＭＳ Ｐゴシック" w:hint="eastAsia"/>
                <w:kern w:val="0"/>
                <w:sz w:val="16"/>
                <w:szCs w:val="16"/>
              </w:rPr>
              <w:t>＿＿＿＿＿＿＿＿＿＿＿＿</w:t>
            </w:r>
          </w:p>
        </w:tc>
        <w:tc>
          <w:tcPr>
            <w:tcW w:w="5410" w:type="dxa"/>
            <w:gridSpan w:val="4"/>
            <w:tcBorders>
              <w:top w:val="single" w:sz="4" w:space="0" w:color="auto"/>
              <w:right w:val="single" w:sz="4" w:space="0" w:color="auto"/>
            </w:tcBorders>
            <w:shd w:val="clear" w:color="auto" w:fill="auto"/>
          </w:tcPr>
          <w:p w:rsidR="008A002A" w:rsidRPr="0039052E" w:rsidRDefault="008A002A" w:rsidP="00646787">
            <w:pPr>
              <w:widowControl/>
              <w:rPr>
                <w:rFonts w:asciiTheme="majorEastAsia" w:eastAsiaTheme="majorEastAsia" w:hAnsiTheme="majorEastAsia" w:cs="ＭＳ Ｐゴシック"/>
                <w:kern w:val="0"/>
                <w:sz w:val="16"/>
                <w:szCs w:val="16"/>
              </w:rPr>
            </w:pPr>
          </w:p>
        </w:tc>
      </w:tr>
      <w:tr w:rsidR="008A002A" w:rsidRPr="0039052E" w:rsidTr="00646787">
        <w:trPr>
          <w:trHeight w:val="567"/>
        </w:trPr>
        <w:tc>
          <w:tcPr>
            <w:tcW w:w="704" w:type="dxa"/>
            <w:vMerge/>
            <w:tcBorders>
              <w:left w:val="single" w:sz="4" w:space="0" w:color="auto"/>
              <w:bottom w:val="single" w:sz="4" w:space="0" w:color="auto"/>
              <w:right w:val="single" w:sz="4" w:space="0" w:color="auto"/>
            </w:tcBorders>
            <w:shd w:val="clear" w:color="auto" w:fill="auto"/>
            <w:noWrap/>
            <w:vAlign w:val="center"/>
          </w:tcPr>
          <w:p w:rsidR="008A002A" w:rsidRPr="0039052E" w:rsidRDefault="008A002A" w:rsidP="00646787">
            <w:pPr>
              <w:widowControl/>
              <w:jc w:val="center"/>
              <w:rPr>
                <w:rFonts w:asciiTheme="majorEastAsia" w:eastAsiaTheme="majorEastAsia" w:hAnsiTheme="majorEastAsia" w:cs="ＭＳ Ｐゴシック"/>
                <w:kern w:val="0"/>
                <w:sz w:val="20"/>
                <w:szCs w:val="20"/>
              </w:rPr>
            </w:pPr>
          </w:p>
        </w:tc>
        <w:tc>
          <w:tcPr>
            <w:tcW w:w="9804" w:type="dxa"/>
            <w:gridSpan w:val="7"/>
            <w:tcBorders>
              <w:left w:val="single" w:sz="4" w:space="0" w:color="auto"/>
              <w:bottom w:val="single" w:sz="4" w:space="0" w:color="auto"/>
              <w:right w:val="single" w:sz="4" w:space="0" w:color="auto"/>
            </w:tcBorders>
            <w:shd w:val="clear" w:color="auto" w:fill="auto"/>
          </w:tcPr>
          <w:p w:rsidR="008A002A" w:rsidRPr="004C2FDF" w:rsidRDefault="008A002A" w:rsidP="00646787">
            <w:pPr>
              <w:widowControl/>
              <w:rPr>
                <w:rFonts w:asciiTheme="majorEastAsia" w:eastAsiaTheme="majorEastAsia" w:hAnsiTheme="majorEastAsia" w:cs="ＭＳ Ｐゴシック"/>
                <w:kern w:val="0"/>
                <w:sz w:val="22"/>
                <w:szCs w:val="20"/>
              </w:rPr>
            </w:pPr>
          </w:p>
        </w:tc>
      </w:tr>
      <w:tr w:rsidR="008A002A" w:rsidRPr="0039052E" w:rsidTr="00646787">
        <w:trPr>
          <w:trHeight w:val="567"/>
        </w:trPr>
        <w:tc>
          <w:tcPr>
            <w:tcW w:w="10508" w:type="dxa"/>
            <w:gridSpan w:val="8"/>
            <w:tcBorders>
              <w:bottom w:val="single" w:sz="4" w:space="0" w:color="auto"/>
            </w:tcBorders>
            <w:shd w:val="clear" w:color="auto" w:fill="auto"/>
            <w:noWrap/>
            <w:vAlign w:val="bottom"/>
          </w:tcPr>
          <w:p w:rsidR="008A002A" w:rsidRPr="0039052E" w:rsidRDefault="008A002A" w:rsidP="00646787">
            <w:pPr>
              <w:widowControl/>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●講座を受講するにあたって、ご質問やご意見等ございましたら、ご自由にお書きください。</w:t>
            </w:r>
          </w:p>
        </w:tc>
      </w:tr>
      <w:tr w:rsidR="008A002A" w:rsidRPr="0039052E" w:rsidTr="00646787">
        <w:trPr>
          <w:trHeight w:val="850"/>
        </w:trPr>
        <w:tc>
          <w:tcPr>
            <w:tcW w:w="105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A002A" w:rsidRPr="0039052E" w:rsidRDefault="008A002A" w:rsidP="00646787">
            <w:pPr>
              <w:widowControl/>
              <w:jc w:val="center"/>
              <w:rPr>
                <w:rFonts w:asciiTheme="majorEastAsia" w:eastAsiaTheme="majorEastAsia" w:hAnsiTheme="majorEastAsia" w:cs="ＭＳ Ｐゴシック"/>
                <w:kern w:val="0"/>
                <w:sz w:val="20"/>
                <w:szCs w:val="20"/>
              </w:rPr>
            </w:pPr>
          </w:p>
        </w:tc>
      </w:tr>
    </w:tbl>
    <w:p w:rsidR="000F5894" w:rsidRPr="00761EF9" w:rsidRDefault="000F5894" w:rsidP="00646787"/>
    <w:sectPr w:rsidR="000F5894" w:rsidRPr="00761EF9" w:rsidSect="00EF0D81">
      <w:headerReference w:type="first" r:id="rId11"/>
      <w:pgSz w:w="11906" w:h="16838"/>
      <w:pgMar w:top="680" w:right="680" w:bottom="680" w:left="680" w:header="680" w:footer="680"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1F" w:rsidRDefault="0083321F" w:rsidP="0083321F">
      <w:r>
        <w:separator/>
      </w:r>
    </w:p>
  </w:endnote>
  <w:endnote w:type="continuationSeparator" w:id="0">
    <w:p w:rsidR="0083321F" w:rsidRDefault="0083321F" w:rsidP="0083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1F" w:rsidRDefault="0083321F" w:rsidP="0083321F">
      <w:r>
        <w:separator/>
      </w:r>
    </w:p>
  </w:footnote>
  <w:footnote w:type="continuationSeparator" w:id="0">
    <w:p w:rsidR="0083321F" w:rsidRDefault="0083321F" w:rsidP="0083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81" w:rsidRPr="00EF0D81" w:rsidRDefault="00EF0D81">
    <w:pPr>
      <w:pStyle w:val="a7"/>
      <w:rPr>
        <w:rFonts w:ascii="HG丸ｺﾞｼｯｸM-PRO" w:eastAsia="HG丸ｺﾞｼｯｸM-PRO" w:hAnsi="HG丸ｺﾞｼｯｸM-PRO"/>
        <w:sz w:val="20"/>
        <w:szCs w:val="20"/>
        <w:bdr w:val="single" w:sz="4" w:space="0" w:color="auto"/>
      </w:rPr>
    </w:pPr>
    <w:r w:rsidRPr="0083321F">
      <w:rPr>
        <w:rFonts w:ascii="HG丸ｺﾞｼｯｸM-PRO" w:eastAsia="HG丸ｺﾞｼｯｸM-PRO" w:hAnsi="HG丸ｺﾞｼｯｸM-PRO" w:hint="eastAsia"/>
        <w:sz w:val="20"/>
        <w:szCs w:val="20"/>
        <w:bdr w:val="single" w:sz="4" w:space="0" w:color="auto"/>
      </w:rPr>
      <w:t>一般社団法人権利擁護あおい森ねっと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0322"/>
    <w:multiLevelType w:val="hybridMultilevel"/>
    <w:tmpl w:val="6AC0DE0C"/>
    <w:lvl w:ilvl="0" w:tplc="306CECD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A05AED"/>
    <w:multiLevelType w:val="hybridMultilevel"/>
    <w:tmpl w:val="FE1C43CE"/>
    <w:lvl w:ilvl="0" w:tplc="8E7CA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230852"/>
    <w:multiLevelType w:val="hybridMultilevel"/>
    <w:tmpl w:val="93686B12"/>
    <w:lvl w:ilvl="0" w:tplc="3CA4C47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82495E"/>
    <w:multiLevelType w:val="hybridMultilevel"/>
    <w:tmpl w:val="6DA83084"/>
    <w:lvl w:ilvl="0" w:tplc="3F08900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B25"/>
    <w:rsid w:val="00016967"/>
    <w:rsid w:val="000A5D78"/>
    <w:rsid w:val="000F5894"/>
    <w:rsid w:val="001123D1"/>
    <w:rsid w:val="00142E08"/>
    <w:rsid w:val="0016527E"/>
    <w:rsid w:val="001A0B56"/>
    <w:rsid w:val="00233BF0"/>
    <w:rsid w:val="00254585"/>
    <w:rsid w:val="00262AF6"/>
    <w:rsid w:val="0028706F"/>
    <w:rsid w:val="0037256D"/>
    <w:rsid w:val="00380268"/>
    <w:rsid w:val="0039052E"/>
    <w:rsid w:val="003B6EA0"/>
    <w:rsid w:val="003F2F58"/>
    <w:rsid w:val="00453253"/>
    <w:rsid w:val="00487980"/>
    <w:rsid w:val="00491950"/>
    <w:rsid w:val="004C2FDF"/>
    <w:rsid w:val="004C4236"/>
    <w:rsid w:val="004D6363"/>
    <w:rsid w:val="004D7E11"/>
    <w:rsid w:val="004E50F5"/>
    <w:rsid w:val="005823DC"/>
    <w:rsid w:val="00632DBF"/>
    <w:rsid w:val="00646787"/>
    <w:rsid w:val="00684B25"/>
    <w:rsid w:val="006D27F3"/>
    <w:rsid w:val="006F198A"/>
    <w:rsid w:val="00761EF9"/>
    <w:rsid w:val="007B156B"/>
    <w:rsid w:val="007D476A"/>
    <w:rsid w:val="007F0140"/>
    <w:rsid w:val="007F0D68"/>
    <w:rsid w:val="0083321F"/>
    <w:rsid w:val="00880497"/>
    <w:rsid w:val="00891D7E"/>
    <w:rsid w:val="008A002A"/>
    <w:rsid w:val="008B76F0"/>
    <w:rsid w:val="009A7CB1"/>
    <w:rsid w:val="00AD18E8"/>
    <w:rsid w:val="00B33E11"/>
    <w:rsid w:val="00B9399F"/>
    <w:rsid w:val="00BD5E0B"/>
    <w:rsid w:val="00C422F4"/>
    <w:rsid w:val="00CC464C"/>
    <w:rsid w:val="00D0000A"/>
    <w:rsid w:val="00D31A81"/>
    <w:rsid w:val="00D6640B"/>
    <w:rsid w:val="00DC5381"/>
    <w:rsid w:val="00E0277C"/>
    <w:rsid w:val="00EF0D81"/>
    <w:rsid w:val="00F1467A"/>
    <w:rsid w:val="00F172D3"/>
    <w:rsid w:val="00F34F95"/>
    <w:rsid w:val="00F71664"/>
    <w:rsid w:val="00FB48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4585"/>
  </w:style>
  <w:style w:type="character" w:customStyle="1" w:styleId="a4">
    <w:name w:val="日付 (文字)"/>
    <w:basedOn w:val="a0"/>
    <w:link w:val="a3"/>
    <w:uiPriority w:val="99"/>
    <w:semiHidden/>
    <w:rsid w:val="00254585"/>
  </w:style>
  <w:style w:type="table" w:styleId="a5">
    <w:name w:val="Table Grid"/>
    <w:basedOn w:val="a1"/>
    <w:uiPriority w:val="39"/>
    <w:rsid w:val="004D7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グリッド (表) 1 淡色1"/>
    <w:basedOn w:val="a1"/>
    <w:uiPriority w:val="46"/>
    <w:rsid w:val="00CC464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6">
    <w:name w:val="Hyperlink"/>
    <w:basedOn w:val="a0"/>
    <w:uiPriority w:val="99"/>
    <w:unhideWhenUsed/>
    <w:rsid w:val="00B33E11"/>
    <w:rPr>
      <w:color w:val="5F5F5F" w:themeColor="hyperlink"/>
      <w:u w:val="single"/>
    </w:rPr>
  </w:style>
  <w:style w:type="paragraph" w:styleId="a7">
    <w:name w:val="header"/>
    <w:basedOn w:val="a"/>
    <w:link w:val="a8"/>
    <w:uiPriority w:val="99"/>
    <w:unhideWhenUsed/>
    <w:rsid w:val="0083321F"/>
    <w:pPr>
      <w:tabs>
        <w:tab w:val="center" w:pos="4252"/>
        <w:tab w:val="right" w:pos="8504"/>
      </w:tabs>
      <w:snapToGrid w:val="0"/>
    </w:pPr>
  </w:style>
  <w:style w:type="character" w:customStyle="1" w:styleId="a8">
    <w:name w:val="ヘッダー (文字)"/>
    <w:basedOn w:val="a0"/>
    <w:link w:val="a7"/>
    <w:uiPriority w:val="99"/>
    <w:rsid w:val="0083321F"/>
  </w:style>
  <w:style w:type="paragraph" w:styleId="a9">
    <w:name w:val="footer"/>
    <w:basedOn w:val="a"/>
    <w:link w:val="aa"/>
    <w:uiPriority w:val="99"/>
    <w:unhideWhenUsed/>
    <w:rsid w:val="0083321F"/>
    <w:pPr>
      <w:tabs>
        <w:tab w:val="center" w:pos="4252"/>
        <w:tab w:val="right" w:pos="8504"/>
      </w:tabs>
      <w:snapToGrid w:val="0"/>
    </w:pPr>
  </w:style>
  <w:style w:type="character" w:customStyle="1" w:styleId="aa">
    <w:name w:val="フッター (文字)"/>
    <w:basedOn w:val="a0"/>
    <w:link w:val="a9"/>
    <w:uiPriority w:val="99"/>
    <w:rsid w:val="0083321F"/>
  </w:style>
  <w:style w:type="paragraph" w:styleId="ab">
    <w:name w:val="Balloon Text"/>
    <w:basedOn w:val="a"/>
    <w:link w:val="ac"/>
    <w:uiPriority w:val="99"/>
    <w:semiHidden/>
    <w:unhideWhenUsed/>
    <w:rsid w:val="003725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256D"/>
    <w:rPr>
      <w:rFonts w:asciiTheme="majorHAnsi" w:eastAsiaTheme="majorEastAsia" w:hAnsiTheme="majorHAnsi" w:cstheme="majorBidi"/>
      <w:sz w:val="18"/>
      <w:szCs w:val="18"/>
    </w:rPr>
  </w:style>
  <w:style w:type="paragraph" w:styleId="ad">
    <w:name w:val="List Paragraph"/>
    <w:basedOn w:val="a"/>
    <w:uiPriority w:val="34"/>
    <w:qFormat/>
    <w:rsid w:val="00487980"/>
    <w:pPr>
      <w:ind w:leftChars="400" w:left="840"/>
    </w:pPr>
  </w:style>
</w:styles>
</file>

<file path=word/webSettings.xml><?xml version="1.0" encoding="utf-8"?>
<w:webSettings xmlns:r="http://schemas.openxmlformats.org/officeDocument/2006/relationships" xmlns:w="http://schemas.openxmlformats.org/wordprocessingml/2006/main">
  <w:divs>
    <w:div w:id="499320424">
      <w:bodyDiv w:val="1"/>
      <w:marLeft w:val="0"/>
      <w:marRight w:val="0"/>
      <w:marTop w:val="0"/>
      <w:marBottom w:val="0"/>
      <w:divBdr>
        <w:top w:val="none" w:sz="0" w:space="0" w:color="auto"/>
        <w:left w:val="none" w:sz="0" w:space="0" w:color="auto"/>
        <w:bottom w:val="none" w:sz="0" w:space="0" w:color="auto"/>
        <w:right w:val="none" w:sz="0" w:space="0" w:color="auto"/>
      </w:divBdr>
    </w:div>
    <w:div w:id="776095847">
      <w:bodyDiv w:val="1"/>
      <w:marLeft w:val="0"/>
      <w:marRight w:val="0"/>
      <w:marTop w:val="0"/>
      <w:marBottom w:val="0"/>
      <w:divBdr>
        <w:top w:val="none" w:sz="0" w:space="0" w:color="auto"/>
        <w:left w:val="none" w:sz="0" w:space="0" w:color="auto"/>
        <w:bottom w:val="none" w:sz="0" w:space="0" w:color="auto"/>
        <w:right w:val="none" w:sz="0" w:space="0" w:color="auto"/>
      </w:divBdr>
    </w:div>
    <w:div w:id="1285041445">
      <w:bodyDiv w:val="1"/>
      <w:marLeft w:val="0"/>
      <w:marRight w:val="0"/>
      <w:marTop w:val="0"/>
      <w:marBottom w:val="0"/>
      <w:divBdr>
        <w:top w:val="none" w:sz="0" w:space="0" w:color="auto"/>
        <w:left w:val="none" w:sz="0" w:space="0" w:color="auto"/>
        <w:bottom w:val="none" w:sz="0" w:space="0" w:color="auto"/>
        <w:right w:val="none" w:sz="0" w:space="0" w:color="auto"/>
      </w:divBdr>
    </w:div>
    <w:div w:id="1433433180">
      <w:bodyDiv w:val="1"/>
      <w:marLeft w:val="0"/>
      <w:marRight w:val="0"/>
      <w:marTop w:val="0"/>
      <w:marBottom w:val="0"/>
      <w:divBdr>
        <w:top w:val="none" w:sz="0" w:space="0" w:color="auto"/>
        <w:left w:val="none" w:sz="0" w:space="0" w:color="auto"/>
        <w:bottom w:val="none" w:sz="0" w:space="0" w:color="auto"/>
        <w:right w:val="none" w:sz="0" w:space="0" w:color="auto"/>
      </w:divBdr>
    </w:div>
    <w:div w:id="1752313103">
      <w:bodyDiv w:val="1"/>
      <w:marLeft w:val="0"/>
      <w:marRight w:val="0"/>
      <w:marTop w:val="0"/>
      <w:marBottom w:val="0"/>
      <w:divBdr>
        <w:top w:val="none" w:sz="0" w:space="0" w:color="auto"/>
        <w:left w:val="none" w:sz="0" w:space="0" w:color="auto"/>
        <w:bottom w:val="none" w:sz="0" w:space="0" w:color="auto"/>
        <w:right w:val="none" w:sz="0" w:space="0" w:color="auto"/>
      </w:divBdr>
    </w:div>
    <w:div w:id="18063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BF31-17E4-4019-A1F2-213E06EB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三上富士子</dc:creator>
  <cp:lastModifiedBy>Owner</cp:lastModifiedBy>
  <cp:revision>3</cp:revision>
  <cp:lastPrinted>2014-06-05T07:25:00Z</cp:lastPrinted>
  <dcterms:created xsi:type="dcterms:W3CDTF">2014-07-03T01:19:00Z</dcterms:created>
  <dcterms:modified xsi:type="dcterms:W3CDTF">2014-09-24T02:12:00Z</dcterms:modified>
</cp:coreProperties>
</file>